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046"/>
      </w:tblGrid>
      <w:tr w:rsidR="006C1125" w:rsidTr="006C1125">
        <w:tc>
          <w:tcPr>
            <w:tcW w:w="10740" w:type="dxa"/>
          </w:tcPr>
          <w:p w:rsidR="006C1125" w:rsidRDefault="006C1125" w:rsidP="00FD5BC6">
            <w:pPr>
              <w:spacing w:after="0" w:line="240" w:lineRule="auto"/>
              <w:jc w:val="center"/>
              <w:textAlignment w:val="baseline"/>
              <w:rPr>
                <w:rFonts w:ascii="Times New Roman" w:eastAsiaTheme="majorEastAsia" w:hAnsi="Times New Roman" w:cs="Times New Roman"/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4046" w:type="dxa"/>
          </w:tcPr>
          <w:p w:rsidR="00B05421" w:rsidRDefault="00D75D33" w:rsidP="00B0542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       </w:t>
            </w:r>
            <w:r w:rsidR="006C1125" w:rsidRPr="007C05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Приложение</w:t>
            </w:r>
          </w:p>
          <w:p w:rsidR="00B05421" w:rsidRDefault="00B05421" w:rsidP="00B05421">
            <w:pPr>
              <w:spacing w:after="0" w:line="315" w:lineRule="atLeast"/>
              <w:ind w:left="668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E17678" w:rsidRDefault="006C1125" w:rsidP="00D539CC">
            <w:pPr>
              <w:spacing w:after="720" w:line="315" w:lineRule="atLeast"/>
              <w:ind w:left="669"/>
              <w:textAlignment w:val="baseline"/>
              <w:rPr>
                <w:rFonts w:ascii="Times New Roman" w:eastAsiaTheme="majorEastAsia" w:hAnsi="Times New Roman" w:cs="Times New Roman"/>
                <w:b/>
                <w:bCs/>
                <w:spacing w:val="2"/>
                <w:sz w:val="28"/>
                <w:szCs w:val="28"/>
              </w:rPr>
            </w:pPr>
            <w:r w:rsidRPr="007C054D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Программе</w:t>
            </w:r>
          </w:p>
        </w:tc>
      </w:tr>
    </w:tbl>
    <w:p w:rsidR="00AF53FA" w:rsidRDefault="00FD5BC6" w:rsidP="00DB74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</w:pPr>
      <w:r w:rsidRPr="00280B2B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>П</w:t>
      </w:r>
      <w:r w:rsidR="00AF53FA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>ЛАН</w:t>
      </w:r>
    </w:p>
    <w:p w:rsidR="00BF67F9" w:rsidRDefault="00FD5BC6" w:rsidP="00DB74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</w:pPr>
      <w:r w:rsidRPr="00280B2B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 xml:space="preserve"> мероприятий региональной программы «Повышение финансовой грамотности населения </w:t>
      </w:r>
    </w:p>
    <w:p w:rsidR="00FD5BC6" w:rsidRPr="00280B2B" w:rsidRDefault="00FD5BC6" w:rsidP="00DB748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80B2B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>Кировской области</w:t>
      </w:r>
      <w:r w:rsidR="00202FF7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>»</w:t>
      </w:r>
      <w:r w:rsidRPr="00280B2B">
        <w:rPr>
          <w:rFonts w:ascii="Times New Roman" w:eastAsiaTheme="majorEastAsia" w:hAnsi="Times New Roman" w:cs="Times New Roman"/>
          <w:b/>
          <w:bCs/>
          <w:spacing w:val="2"/>
          <w:sz w:val="28"/>
          <w:szCs w:val="28"/>
        </w:rPr>
        <w:t xml:space="preserve"> </w:t>
      </w:r>
      <w:r w:rsidRPr="00280B2B">
        <w:rPr>
          <w:rFonts w:ascii="Times New Roman" w:hAnsi="Times New Roman" w:cs="Times New Roman"/>
          <w:b/>
          <w:sz w:val="28"/>
          <w:szCs w:val="28"/>
        </w:rPr>
        <w:t>на 2020 – 2023 годы</w:t>
      </w:r>
    </w:p>
    <w:p w:rsidR="006C1125" w:rsidRPr="00280B2B" w:rsidRDefault="006C1125" w:rsidP="00FD5BC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2552"/>
        <w:gridCol w:w="1134"/>
        <w:gridCol w:w="1559"/>
        <w:gridCol w:w="1560"/>
        <w:gridCol w:w="3685"/>
      </w:tblGrid>
      <w:tr w:rsidR="00CB2A1D" w:rsidRPr="00686EE0" w:rsidTr="00EF409D">
        <w:trPr>
          <w:tblHeader/>
        </w:trPr>
        <w:tc>
          <w:tcPr>
            <w:tcW w:w="1101" w:type="dxa"/>
          </w:tcPr>
          <w:p w:rsidR="00815B9C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FD5BC6" w:rsidRPr="00686EE0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</w:tcPr>
          <w:p w:rsidR="00FD5BC6" w:rsidRPr="00686EE0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5D0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задачи,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815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2552" w:type="dxa"/>
          </w:tcPr>
          <w:p w:rsidR="00FD5BC6" w:rsidRPr="00686EE0" w:rsidRDefault="002C1CEF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D5BC6"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сполнител</w:t>
            </w:r>
            <w:r w:rsidR="005D0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0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участник</w:t>
            </w:r>
            <w:r w:rsidR="00395C3E"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 w:rsidR="005D0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</w:tcPr>
          <w:p w:rsidR="00FD5BC6" w:rsidRPr="00686EE0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proofErr w:type="gramStart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="00072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</w:t>
            </w:r>
            <w:proofErr w:type="gramEnd"/>
          </w:p>
        </w:tc>
        <w:tc>
          <w:tcPr>
            <w:tcW w:w="1559" w:type="dxa"/>
          </w:tcPr>
          <w:p w:rsidR="00FD5BC6" w:rsidRPr="00686EE0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proofErr w:type="gramStart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</w:t>
            </w:r>
            <w:r w:rsidR="007D1D7D"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рования</w:t>
            </w:r>
            <w:proofErr w:type="spellEnd"/>
            <w:proofErr w:type="gramEnd"/>
          </w:p>
        </w:tc>
        <w:tc>
          <w:tcPr>
            <w:tcW w:w="1560" w:type="dxa"/>
          </w:tcPr>
          <w:p w:rsidR="00FD5BC6" w:rsidRPr="00686EE0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</w:t>
            </w:r>
            <w:proofErr w:type="spellStart"/>
            <w:proofErr w:type="gramStart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</w:t>
            </w:r>
            <w:r w:rsidR="006F3A59"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proofErr w:type="spellEnd"/>
            <w:proofErr w:type="gramEnd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D5BC6" w:rsidRPr="00686EE0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685" w:type="dxa"/>
          </w:tcPr>
          <w:p w:rsidR="00FD5BC6" w:rsidRPr="00686EE0" w:rsidRDefault="00FD5BC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результат</w:t>
            </w:r>
            <w:r w:rsidR="00727FD7"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5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(или) показатель</w:t>
            </w:r>
            <w:r w:rsidR="00727FD7"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Программы</w:t>
            </w:r>
          </w:p>
        </w:tc>
      </w:tr>
      <w:tr w:rsidR="00BE2A85" w:rsidRPr="00686EE0" w:rsidTr="00EF409D">
        <w:tc>
          <w:tcPr>
            <w:tcW w:w="1101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</w:tcPr>
          <w:p w:rsidR="00BE2A85" w:rsidRPr="00D539CC" w:rsidRDefault="00BE2A85" w:rsidP="006503F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комплексной системы повышения фина</w:t>
            </w:r>
            <w:r w:rsidR="00650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нсовой грамотности, организация</w:t>
            </w:r>
            <w:r w:rsidRPr="00D53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координация деятельности в сфере повышения финансовой грамотности</w:t>
            </w:r>
          </w:p>
        </w:tc>
        <w:tc>
          <w:tcPr>
            <w:tcW w:w="2552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E2A85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85" w:rsidRPr="00686EE0" w:rsidTr="00EF409D">
        <w:tc>
          <w:tcPr>
            <w:tcW w:w="1101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5" w:type="dxa"/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к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оординационного совета</w:t>
            </w:r>
          </w:p>
        </w:tc>
        <w:tc>
          <w:tcPr>
            <w:tcW w:w="2552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финансов Кировской области </w:t>
            </w:r>
          </w:p>
        </w:tc>
        <w:tc>
          <w:tcPr>
            <w:tcW w:w="1134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оординационного совета</w:t>
            </w:r>
          </w:p>
        </w:tc>
      </w:tr>
      <w:tr w:rsidR="00BE2A85" w:rsidRPr="00686EE0" w:rsidTr="00EF409D">
        <w:trPr>
          <w:trHeight w:val="2822"/>
        </w:trPr>
        <w:tc>
          <w:tcPr>
            <w:tcW w:w="1101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685" w:type="dxa"/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</w:t>
            </w:r>
            <w:proofErr w:type="gramStart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Министерством финансов Российской Федерации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6EE0">
              <w:rPr>
                <w:rFonts w:ascii="Times New Roman" w:hAnsi="Times New Roman" w:cs="Times New Roman"/>
                <w:sz w:val="24"/>
                <w:szCs w:val="24"/>
              </w:rPr>
              <w:t xml:space="preserve">оглашения о сотрудничестве по реализации Стратегии повышения финансовой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2017 –</w:t>
            </w:r>
            <w:r w:rsidRPr="00686EE0">
              <w:rPr>
                <w:rFonts w:ascii="Times New Roman" w:hAnsi="Times New Roman" w:cs="Times New Roman"/>
                <w:sz w:val="24"/>
                <w:szCs w:val="24"/>
              </w:rPr>
              <w:t xml:space="preserve"> 2023 годы</w:t>
            </w:r>
          </w:p>
        </w:tc>
        <w:tc>
          <w:tcPr>
            <w:tcW w:w="2552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Кировской области</w:t>
            </w:r>
          </w:p>
        </w:tc>
        <w:tc>
          <w:tcPr>
            <w:tcW w:w="1134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BE2A85" w:rsidRPr="00686EE0" w:rsidRDefault="00BE2A85" w:rsidP="00E45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пределение направлений и порядка сотрудничества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направленных на повышение финансовой грамотности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реализации Стратегии</w:t>
            </w:r>
            <w:r w:rsidRPr="00686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повышения финансовой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на 2017 – 2023 годы</w:t>
            </w:r>
          </w:p>
        </w:tc>
      </w:tr>
      <w:tr w:rsidR="00BE2A85" w:rsidRPr="00686EE0" w:rsidTr="00EF409D">
        <w:trPr>
          <w:trHeight w:val="1688"/>
        </w:trPr>
        <w:tc>
          <w:tcPr>
            <w:tcW w:w="1101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685" w:type="dxa"/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мероприятий Программы и создание регионального центра  финансовой грамотности (далее – РЦФГ)</w:t>
            </w:r>
          </w:p>
        </w:tc>
        <w:tc>
          <w:tcPr>
            <w:tcW w:w="2552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бластной бюджет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6300,0</w:t>
            </w:r>
          </w:p>
        </w:tc>
        <w:tc>
          <w:tcPr>
            <w:tcW w:w="3685" w:type="dxa"/>
          </w:tcPr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РЦФГ и обеспечени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мероприятий, направленных на повышение финансовой грамотности населения</w:t>
            </w:r>
          </w:p>
        </w:tc>
      </w:tr>
      <w:tr w:rsidR="00BE2A85" w:rsidRPr="00686EE0" w:rsidTr="000368E1">
        <w:tc>
          <w:tcPr>
            <w:tcW w:w="1101" w:type="dxa"/>
            <w:tcBorders>
              <w:bottom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E2A85" w:rsidRPr="003C1C18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конкурсного отбора среди </w:t>
            </w:r>
            <w:r w:rsidRPr="003C1C18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образовательных организаций высшего образования, расположенных на территории Кировской области,</w:t>
            </w:r>
            <w:r w:rsidRPr="003C1C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получения гранта в форме субсидии на реализацию мероприятий Программы </w:t>
            </w:r>
            <w:r w:rsidR="00A3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грант)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E2A85" w:rsidRPr="003C1C18" w:rsidRDefault="00BE2A85" w:rsidP="00DB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финансов Кировской области, </w:t>
            </w:r>
          </w:p>
          <w:p w:rsidR="00151F1B" w:rsidRPr="003C1C18" w:rsidRDefault="00BE2A85" w:rsidP="00DB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C1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федеральная государственная образовательная организация высшего образования, расположенная на территории Кировской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E2A85" w:rsidRPr="003C1C18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Pr="003C1C18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BE2A85" w:rsidRPr="003C1C18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E2A85" w:rsidRPr="003C1C18" w:rsidRDefault="00BE2A85" w:rsidP="00E4570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C1C1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победителя </w:t>
            </w:r>
            <w:r w:rsidRPr="003C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конкурсного отбора </w:t>
            </w:r>
          </w:p>
        </w:tc>
      </w:tr>
      <w:tr w:rsidR="00BE2A85" w:rsidRPr="00686EE0" w:rsidTr="000368E1">
        <w:trPr>
          <w:trHeight w:val="3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гранта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ителю конкурсного отбора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Pr="003C1C18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2A85" w:rsidRPr="003C1C18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Default="00BE2A85" w:rsidP="00E45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86EE0">
              <w:rPr>
                <w:rFonts w:ascii="Times New Roman" w:hAnsi="Times New Roman" w:cs="Times New Roman"/>
                <w:sz w:val="24"/>
                <w:szCs w:val="24"/>
              </w:rPr>
              <w:t xml:space="preserve">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686EE0">
              <w:rPr>
                <w:rFonts w:ascii="Times New Roman" w:hAnsi="Times New Roman" w:cs="Times New Roman"/>
                <w:sz w:val="24"/>
                <w:szCs w:val="24"/>
              </w:rPr>
              <w:t>мероприятий Программы</w:t>
            </w:r>
          </w:p>
        </w:tc>
      </w:tr>
      <w:tr w:rsidR="00BE2A85" w:rsidRPr="00686EE0" w:rsidTr="000368E1">
        <w:trPr>
          <w:trHeight w:val="38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2A85" w:rsidRPr="00686EE0" w:rsidRDefault="00151A07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Pr="00686EE0" w:rsidRDefault="00BE2A85" w:rsidP="00DB74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Default="00BE2A85" w:rsidP="00E45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07" w:rsidRPr="00686EE0" w:rsidTr="000368E1">
        <w:trPr>
          <w:trHeight w:val="38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A07" w:rsidRPr="00686EE0" w:rsidRDefault="00151A07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A07" w:rsidRPr="00686EE0" w:rsidRDefault="00151A07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1A07" w:rsidRPr="00686EE0" w:rsidRDefault="00151A07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A07" w:rsidRPr="00686EE0" w:rsidRDefault="00151A07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A07" w:rsidRPr="00686EE0" w:rsidRDefault="00151A07" w:rsidP="00DB74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151A07" w:rsidRPr="00686EE0" w:rsidRDefault="00151A07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1 650,0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1A07" w:rsidRDefault="00151A07" w:rsidP="00E457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85" w:rsidRPr="00686EE0" w:rsidTr="000368E1">
        <w:trPr>
          <w:trHeight w:val="38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Pr="00686EE0" w:rsidRDefault="00BE2A85" w:rsidP="00DB74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Default="00BE2A85" w:rsidP="00DB748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85" w:rsidRPr="00686EE0" w:rsidTr="000368E1">
        <w:trPr>
          <w:trHeight w:val="383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Pr="00686EE0" w:rsidRDefault="00BE2A85" w:rsidP="00DB74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2A85" w:rsidRDefault="00BE2A85" w:rsidP="00DB748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85" w:rsidRPr="00686EE0" w:rsidTr="00EF409D">
        <w:trPr>
          <w:trHeight w:val="38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5" w:rsidRPr="00686EE0" w:rsidRDefault="00BE2A85" w:rsidP="00DB74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5" w:rsidRDefault="00BE2A85" w:rsidP="00DB748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A85" w:rsidRPr="00686EE0" w:rsidTr="008C69CE">
        <w:trPr>
          <w:trHeight w:val="1714"/>
        </w:trPr>
        <w:tc>
          <w:tcPr>
            <w:tcW w:w="1101" w:type="dxa"/>
            <w:tcBorders>
              <w:top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1.3.3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ind w:right="-6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обеспечение функционирования РЦФГ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конкурсного отбора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долгосрочной устойчивой инфраструктуры для обеспечения выполнения мероприятий, направленных на повышение финансовой грамотности населения</w:t>
            </w:r>
          </w:p>
        </w:tc>
      </w:tr>
      <w:tr w:rsidR="00BE2A85" w:rsidRPr="00686EE0" w:rsidTr="00EF409D">
        <w:tc>
          <w:tcPr>
            <w:tcW w:w="1101" w:type="dxa"/>
            <w:tcBorders>
              <w:top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ind w:right="-66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актуализация реестра экспертов по вопросам финансовой грамотности из числа экспертов организаций, участвующих в мероприятиях по финансовой грамотности населения (далее – эксперты)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</w:t>
            </w:r>
          </w:p>
        </w:tc>
        <w:tc>
          <w:tcPr>
            <w:tcW w:w="1134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спользование потенциала экспертов в целях содействия повышению финансовой грамотности населения Кировской области</w:t>
            </w:r>
          </w:p>
        </w:tc>
      </w:tr>
      <w:tr w:rsidR="00BE2A85" w:rsidRPr="00686EE0" w:rsidTr="00EF409D">
        <w:tc>
          <w:tcPr>
            <w:tcW w:w="1101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685" w:type="dxa"/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адаптированной </w:t>
            </w:r>
            <w:proofErr w:type="gramStart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оценки уровня финансовой грамотности населения Кировской области</w:t>
            </w:r>
            <w:proofErr w:type="gramEnd"/>
          </w:p>
        </w:tc>
        <w:tc>
          <w:tcPr>
            <w:tcW w:w="2552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</w:t>
            </w:r>
          </w:p>
        </w:tc>
        <w:tc>
          <w:tcPr>
            <w:tcW w:w="1134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559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аличие </w:t>
            </w:r>
            <w:proofErr w:type="gramStart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методики оценки уровня финансовой грамотности населения Кировской области</w:t>
            </w:r>
            <w:proofErr w:type="gramEnd"/>
          </w:p>
        </w:tc>
      </w:tr>
      <w:tr w:rsidR="00BE2A85" w:rsidRPr="00686EE0" w:rsidTr="00EF409D">
        <w:tc>
          <w:tcPr>
            <w:tcW w:w="1101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685" w:type="dxa"/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оценка уровня финансовой грамотности и финансового поведения населения Кировской области</w:t>
            </w:r>
          </w:p>
        </w:tc>
        <w:tc>
          <w:tcPr>
            <w:tcW w:w="2552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</w:t>
            </w:r>
          </w:p>
        </w:tc>
        <w:tc>
          <w:tcPr>
            <w:tcW w:w="1134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жегодное представление результатов оценки уровня финансовой грамотности и финансового поведения  населения, проживающего на территории  Кировской области,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рассмотрение к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оординационного совета </w:t>
            </w:r>
          </w:p>
        </w:tc>
      </w:tr>
      <w:tr w:rsidR="00BE2A85" w:rsidRPr="00686EE0" w:rsidTr="00EF409D">
        <w:tc>
          <w:tcPr>
            <w:tcW w:w="1101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685" w:type="dxa"/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реализации Программы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 по ее совершенствованию</w:t>
            </w:r>
          </w:p>
        </w:tc>
        <w:tc>
          <w:tcPr>
            <w:tcW w:w="2552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</w:t>
            </w:r>
            <w:r w:rsidR="00DE2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</w:t>
            </w:r>
          </w:p>
        </w:tc>
        <w:tc>
          <w:tcPr>
            <w:tcW w:w="1134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жегодное представление сводного отчета о реализации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подготовленного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основании отчетов исполнителей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рассмотрение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оординационного совета</w:t>
            </w:r>
            <w:r w:rsidR="00DE2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формирование свода  предложений</w:t>
            </w:r>
            <w:r w:rsidR="00BA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совершенствованию Программы</w:t>
            </w:r>
          </w:p>
        </w:tc>
      </w:tr>
      <w:tr w:rsidR="00BE2A85" w:rsidRPr="00686EE0" w:rsidTr="00EF409D">
        <w:tc>
          <w:tcPr>
            <w:tcW w:w="1101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85" w:type="dxa"/>
          </w:tcPr>
          <w:p w:rsidR="00BE2A85" w:rsidRPr="00BE2A85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Научно-методическое обеспечение и </w:t>
            </w:r>
            <w:proofErr w:type="gramStart"/>
            <w:r w:rsidRPr="00BE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специалистов по вопросам</w:t>
            </w:r>
            <w:proofErr w:type="gramEnd"/>
            <w:r w:rsidRPr="00BE2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финансовой грамотности населения</w:t>
            </w:r>
          </w:p>
        </w:tc>
        <w:tc>
          <w:tcPr>
            <w:tcW w:w="2552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E2A85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A85" w:rsidRPr="00686EE0" w:rsidTr="00EF409D">
        <w:tc>
          <w:tcPr>
            <w:tcW w:w="1101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85" w:type="dxa"/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комплектов методических рекомендаций (учебно-методических пособий) по повышению финансовой грамотности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населения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включения в образовательные программы общего, среднего профессионального образования и высшего образования</w:t>
            </w:r>
          </w:p>
        </w:tc>
        <w:tc>
          <w:tcPr>
            <w:tcW w:w="2552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РЦФГ,</w:t>
            </w:r>
          </w:p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Кировской области </w:t>
            </w:r>
          </w:p>
        </w:tc>
        <w:tc>
          <w:tcPr>
            <w:tcW w:w="1134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азработка не менее 1 комплекта методических рекомендаций (учебно-методических пособий) в год</w:t>
            </w:r>
          </w:p>
        </w:tc>
      </w:tr>
      <w:tr w:rsidR="00BE2A85" w:rsidRPr="00686EE0" w:rsidTr="00EF409D">
        <w:tc>
          <w:tcPr>
            <w:tcW w:w="1101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85" w:type="dxa"/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материалов (научно-популярных пособий) по финансовой грамотности для граждан трудоспособного возраста, </w:t>
            </w:r>
            <w:proofErr w:type="spellStart"/>
            <w:r w:rsidRPr="00686EE0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686EE0">
              <w:rPr>
                <w:rFonts w:ascii="Times New Roman" w:hAnsi="Times New Roman" w:cs="Times New Roman"/>
                <w:sz w:val="24"/>
                <w:szCs w:val="24"/>
              </w:rPr>
              <w:t xml:space="preserve"> и пенсионного возраста</w:t>
            </w:r>
          </w:p>
        </w:tc>
        <w:tc>
          <w:tcPr>
            <w:tcW w:w="2552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</w:t>
            </w:r>
          </w:p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азработка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экземпляра методическ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материалов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(научно-популярного пособия) в год  </w:t>
            </w:r>
          </w:p>
        </w:tc>
      </w:tr>
      <w:tr w:rsidR="00BE2A85" w:rsidRPr="00686EE0" w:rsidTr="006A24F4">
        <w:trPr>
          <w:trHeight w:val="3132"/>
        </w:trPr>
        <w:tc>
          <w:tcPr>
            <w:tcW w:w="1101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685" w:type="dxa"/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 реализация образовательных курсов (модулей) по повышению финансовой грамотности, разработанных в рамках Программы, в образовательных организациях, осуществляющих образовательную деятельность на территории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Кировской области (далее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бразовательные организации)</w:t>
            </w:r>
          </w:p>
        </w:tc>
        <w:tc>
          <w:tcPr>
            <w:tcW w:w="2552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РЦФГ,</w:t>
            </w:r>
          </w:p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Кировской области</w:t>
            </w:r>
          </w:p>
        </w:tc>
        <w:tc>
          <w:tcPr>
            <w:tcW w:w="1134" w:type="dxa"/>
          </w:tcPr>
          <w:p w:rsidR="00BE2A85" w:rsidRPr="00686EE0" w:rsidRDefault="00BE2A85" w:rsidP="00DB748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недрение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образовательных организациях</w:t>
            </w:r>
            <w:r w:rsidR="00BA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5 образовательных курсов (модулей) по повышению финансовой грамотности </w:t>
            </w:r>
            <w:r w:rsidR="00BA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населения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</w:tr>
      <w:tr w:rsidR="00BE2A85" w:rsidRPr="00686EE0" w:rsidTr="006A24F4">
        <w:trPr>
          <w:trHeight w:val="864"/>
        </w:trPr>
        <w:tc>
          <w:tcPr>
            <w:tcW w:w="1101" w:type="dxa"/>
          </w:tcPr>
          <w:p w:rsidR="00BE2A85" w:rsidRPr="00AC4CE1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85" w:type="dxa"/>
          </w:tcPr>
          <w:p w:rsidR="00BE2A85" w:rsidRPr="00AC4CE1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обучения специалистов различных категорий по вопросам финансовой грамотности</w:t>
            </w:r>
          </w:p>
        </w:tc>
        <w:tc>
          <w:tcPr>
            <w:tcW w:w="2552" w:type="dxa"/>
          </w:tcPr>
          <w:p w:rsidR="00BE2A85" w:rsidRPr="00AC4CE1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РЦФГ, </w:t>
            </w:r>
          </w:p>
          <w:p w:rsidR="00BE2A85" w:rsidRPr="00AC4CE1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Кировской области, министерство культуры Кировской области, </w:t>
            </w:r>
          </w:p>
          <w:p w:rsidR="00BE2A85" w:rsidRPr="00AC4CE1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социального развития Кировской области,</w:t>
            </w:r>
          </w:p>
          <w:p w:rsidR="00BE2A85" w:rsidRPr="00AC4CE1" w:rsidRDefault="000B0FD7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="00BE2A85" w:rsidRPr="00AC4CE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управление государственной службы занятости населения Кировской области</w:t>
              </w:r>
            </w:hyperlink>
            <w:r w:rsidR="00BE2A85"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2A85" w:rsidRPr="00AC4CE1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hAnsi="Times New Roman" w:cs="Times New Roman"/>
                <w:sz w:val="24"/>
                <w:szCs w:val="24"/>
              </w:rPr>
              <w:t xml:space="preserve">а также организации, заинтересованные в </w:t>
            </w:r>
            <w:proofErr w:type="gramStart"/>
            <w:r w:rsidRPr="00AC4CE1">
              <w:rPr>
                <w:rFonts w:ascii="Times New Roman" w:hAnsi="Times New Roman" w:cs="Times New Roman"/>
                <w:sz w:val="24"/>
                <w:szCs w:val="24"/>
              </w:rPr>
              <w:t xml:space="preserve">обучении </w:t>
            </w:r>
            <w:r w:rsidRPr="00AC4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по вопросам</w:t>
            </w:r>
            <w:proofErr w:type="gramEnd"/>
            <w:r w:rsidRPr="00AC4CE1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</w:t>
            </w:r>
          </w:p>
        </w:tc>
        <w:tc>
          <w:tcPr>
            <w:tcW w:w="1134" w:type="dxa"/>
          </w:tcPr>
          <w:p w:rsidR="00BE2A85" w:rsidRPr="00AC4CE1" w:rsidRDefault="00BE2A85" w:rsidP="00DB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 –2023 годы</w:t>
            </w:r>
          </w:p>
          <w:p w:rsidR="00BE2A85" w:rsidRPr="00AC4CE1" w:rsidRDefault="00BE2A85" w:rsidP="00DB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E2A85" w:rsidRPr="00AC4CE1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BE2A85" w:rsidRPr="00AC4CE1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BE2A85" w:rsidRPr="00AC4CE1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специалистов различных </w:t>
            </w:r>
            <w:r w:rsidR="00E60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вопросам финансовой грамотности</w:t>
            </w:r>
          </w:p>
        </w:tc>
      </w:tr>
      <w:tr w:rsidR="00BE2A85" w:rsidRPr="00686EE0" w:rsidTr="00EF409D">
        <w:tc>
          <w:tcPr>
            <w:tcW w:w="1101" w:type="dxa"/>
          </w:tcPr>
          <w:p w:rsidR="00BE2A85" w:rsidRPr="00AC4CE1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3685" w:type="dxa"/>
          </w:tcPr>
          <w:p w:rsidR="00BE2A85" w:rsidRPr="00AC4CE1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для вожатых детских оздоровительных лагерей мастер-классов по  проведению мероприятий по финансовой грамотности </w:t>
            </w:r>
          </w:p>
        </w:tc>
        <w:tc>
          <w:tcPr>
            <w:tcW w:w="2552" w:type="dxa"/>
          </w:tcPr>
          <w:p w:rsidR="00BE2A85" w:rsidRPr="00AC4CE1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РЦФГ,</w:t>
            </w:r>
          </w:p>
          <w:p w:rsidR="00BE2A85" w:rsidRPr="00AC4CE1" w:rsidRDefault="00BE2A85" w:rsidP="00234A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по Кировской области Волго-Вятского главного управления Центрального банка Российской Федерации (далее – Отделение Киров ВВГУ Банка России)* совместно с региональным отделением Молодёжной общероссийской общественной организаци</w:t>
            </w:r>
            <w:r w:rsidR="00234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«Российские Студенческие Отряды»</w:t>
            </w:r>
          </w:p>
        </w:tc>
        <w:tc>
          <w:tcPr>
            <w:tcW w:w="1134" w:type="dxa"/>
          </w:tcPr>
          <w:p w:rsidR="00BE2A85" w:rsidRPr="00AC4CE1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менее 20 вожатых детских оздоровительных лагерей в год</w:t>
            </w:r>
          </w:p>
        </w:tc>
      </w:tr>
      <w:tr w:rsidR="00BE2A85" w:rsidRPr="00686EE0" w:rsidTr="00EF409D">
        <w:tc>
          <w:tcPr>
            <w:tcW w:w="1101" w:type="dxa"/>
            <w:hideMark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685" w:type="dxa"/>
            <w:hideMark/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издание печатно-полиграфической продукции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тематике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финансовой грамотности </w:t>
            </w:r>
          </w:p>
        </w:tc>
        <w:tc>
          <w:tcPr>
            <w:tcW w:w="2552" w:type="dxa"/>
            <w:hideMark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</w:t>
            </w:r>
          </w:p>
        </w:tc>
        <w:tc>
          <w:tcPr>
            <w:tcW w:w="1134" w:type="dxa"/>
            <w:hideMark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  <w:hideMark/>
          </w:tcPr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беспечение </w:t>
            </w:r>
            <w:r w:rsidR="00BA3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проводимых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 повышению финансовой грамотност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печатно-полиграфической продукцией</w:t>
            </w:r>
          </w:p>
        </w:tc>
      </w:tr>
      <w:tr w:rsidR="00BE2A85" w:rsidRPr="00686EE0" w:rsidTr="00EF409D">
        <w:trPr>
          <w:trHeight w:val="827"/>
        </w:trPr>
        <w:tc>
          <w:tcPr>
            <w:tcW w:w="1101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2.7 </w:t>
            </w:r>
          </w:p>
        </w:tc>
        <w:tc>
          <w:tcPr>
            <w:tcW w:w="3685" w:type="dxa"/>
          </w:tcPr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онлайн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«Основы финансовой грамотности» для широкой аудитории</w:t>
            </w:r>
          </w:p>
        </w:tc>
        <w:tc>
          <w:tcPr>
            <w:tcW w:w="2552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</w:t>
            </w:r>
          </w:p>
        </w:tc>
        <w:tc>
          <w:tcPr>
            <w:tcW w:w="1134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азработка онлайн-курса и его размещение на официальном сайте РЦФГ и платформах открытого образования</w:t>
            </w:r>
          </w:p>
        </w:tc>
      </w:tr>
      <w:tr w:rsidR="00BE2A85" w:rsidRPr="00686EE0" w:rsidTr="00EF409D">
        <w:trPr>
          <w:trHeight w:val="306"/>
        </w:trPr>
        <w:tc>
          <w:tcPr>
            <w:tcW w:w="1101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685" w:type="dxa"/>
          </w:tcPr>
          <w:p w:rsidR="00BE2A85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еречня мероприятий министерства образования Кировской области</w:t>
            </w:r>
            <w:proofErr w:type="gramEnd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Центрального банка Российской Федерации в области повышения финансовой грамотности обучающихся образовательных организаций на 2017 – 2021 годы</w:t>
            </w:r>
          </w:p>
          <w:p w:rsidR="00BE2A85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2A85" w:rsidRPr="00686EE0" w:rsidRDefault="00BE2A8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Отделение Киров ВВГУ Банка России*</w:t>
            </w:r>
          </w:p>
        </w:tc>
        <w:tc>
          <w:tcPr>
            <w:tcW w:w="1134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–2021 годы</w:t>
            </w:r>
          </w:p>
        </w:tc>
        <w:tc>
          <w:tcPr>
            <w:tcW w:w="1559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е</w:t>
            </w:r>
            <w:r w:rsidRPr="00686EE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жегодное представление координатору Программы </w:t>
            </w:r>
          </w:p>
          <w:p w:rsidR="00BE2A85" w:rsidRPr="00686EE0" w:rsidRDefault="00BE2A85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отчета о выполнении </w:t>
            </w:r>
            <w:proofErr w:type="gramStart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</w:t>
            </w:r>
            <w:r w:rsidRPr="00686EE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еречня мероприятий министерства образования Кировской области</w:t>
            </w:r>
            <w:proofErr w:type="gramEnd"/>
            <w:r w:rsidRPr="00686EE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и Центрального банка Российской Федерации в области повышения финансовой грамотности обучающихся образовательных организаций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годы</w:t>
            </w:r>
          </w:p>
        </w:tc>
      </w:tr>
      <w:tr w:rsidR="00BE2A85" w:rsidRPr="00686EE0" w:rsidTr="006A24F4">
        <w:trPr>
          <w:trHeight w:val="1664"/>
        </w:trPr>
        <w:tc>
          <w:tcPr>
            <w:tcW w:w="1101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</w:tcPr>
          <w:p w:rsidR="00BE2A85" w:rsidRPr="00686EE0" w:rsidRDefault="00BE2A85" w:rsidP="003D041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A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тематических мероприятий </w:t>
            </w:r>
            <w:r w:rsidR="00EF40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D041A">
              <w:rPr>
                <w:rFonts w:ascii="Times New Roman" w:hAnsi="Times New Roman" w:cs="Times New Roman"/>
                <w:sz w:val="24"/>
                <w:szCs w:val="24"/>
              </w:rPr>
              <w:t>по повышению финансовой грамотности</w:t>
            </w:r>
            <w:r w:rsidRPr="00BE2A85">
              <w:rPr>
                <w:rFonts w:ascii="Times New Roman" w:hAnsi="Times New Roman" w:cs="Times New Roman"/>
                <w:sz w:val="24"/>
                <w:szCs w:val="24"/>
              </w:rPr>
              <w:t xml:space="preserve"> для целевых групп </w:t>
            </w:r>
            <w:r w:rsidR="003D04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2A85">
              <w:rPr>
                <w:rFonts w:ascii="Times New Roman" w:hAnsi="Times New Roman" w:cs="Times New Roman"/>
                <w:sz w:val="24"/>
                <w:szCs w:val="24"/>
              </w:rPr>
              <w:t>и категорий населения на территории Кировской области</w:t>
            </w:r>
          </w:p>
        </w:tc>
        <w:tc>
          <w:tcPr>
            <w:tcW w:w="2552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E2A85" w:rsidRPr="00686EE0" w:rsidRDefault="00BE2A8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5A1B" w:rsidRPr="00686EE0" w:rsidTr="00DC2116">
        <w:trPr>
          <w:trHeight w:val="1709"/>
        </w:trPr>
        <w:tc>
          <w:tcPr>
            <w:tcW w:w="1101" w:type="dxa"/>
            <w:hideMark/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85" w:type="dxa"/>
            <w:hideMark/>
          </w:tcPr>
          <w:p w:rsidR="003D041A" w:rsidRPr="00686EE0" w:rsidRDefault="00B35A1B" w:rsidP="006A24F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</w:t>
            </w:r>
            <w:r w:rsidRPr="00686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 мероприятий, направленных на повышение финансовой грамотности обучающихся образовательных организаций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35A1B" w:rsidRPr="00686EE0" w:rsidRDefault="0019269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B35A1B"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5A1B" w:rsidRPr="009C2897" w:rsidRDefault="00B35A1B" w:rsidP="00DB748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hideMark/>
          </w:tcPr>
          <w:p w:rsidR="00B35A1B" w:rsidRPr="00686EE0" w:rsidRDefault="000368E1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DC2116" w:rsidRPr="00686EE0" w:rsidTr="00DC2116">
        <w:tc>
          <w:tcPr>
            <w:tcW w:w="1101" w:type="dxa"/>
          </w:tcPr>
          <w:p w:rsidR="00DC2116" w:rsidRPr="00686EE0" w:rsidRDefault="00DC211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3685" w:type="dxa"/>
          </w:tcPr>
          <w:p w:rsidR="00DC2116" w:rsidRPr="00DC2116" w:rsidRDefault="00DC2116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онлайн-уроков для учащихся школ и средних специальных учебных заведений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DC2116" w:rsidRPr="00DC2116" w:rsidRDefault="00DC211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 Кировской области,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6" w:rsidRPr="00DC2116" w:rsidRDefault="00DC211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6" w:rsidRPr="00DC2116" w:rsidRDefault="00DC211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116" w:rsidRPr="00DC2116" w:rsidRDefault="00DC2116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DC2116" w:rsidRPr="00DC2116" w:rsidRDefault="00DC2116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</w:t>
            </w:r>
            <w:r w:rsidRPr="00DC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 мероприятий в год</w:t>
            </w:r>
          </w:p>
        </w:tc>
      </w:tr>
      <w:tr w:rsidR="008708D9" w:rsidRPr="00686EE0" w:rsidTr="00DC2116">
        <w:tc>
          <w:tcPr>
            <w:tcW w:w="1101" w:type="dxa"/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35A1B" w:rsidRPr="00686EE0" w:rsidRDefault="00B35A1B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Кировской области</w:t>
            </w:r>
          </w:p>
          <w:p w:rsidR="00B35A1B" w:rsidRPr="00686EE0" w:rsidRDefault="00B35A1B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Кировским областным государственным образовательным автономным учреждением дополнительного профессионального образования</w:t>
            </w:r>
          </w:p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«Институт развития образования Кировской области» (далее – Институт развития образования), </w:t>
            </w:r>
          </w:p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A1B" w:rsidRPr="00836634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A1B" w:rsidRPr="00836634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A1B" w:rsidRPr="00836634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B35A1B" w:rsidRPr="00DC2116" w:rsidRDefault="00B35A1B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708D9" w:rsidRPr="00686EE0" w:rsidTr="00A24A1F">
        <w:trPr>
          <w:trHeight w:val="96"/>
        </w:trPr>
        <w:tc>
          <w:tcPr>
            <w:tcW w:w="1101" w:type="dxa"/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3685" w:type="dxa"/>
          </w:tcPr>
          <w:p w:rsidR="00B35A1B" w:rsidRPr="00072943" w:rsidRDefault="00B35A1B" w:rsidP="00EF40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proofErr w:type="gramStart"/>
            <w:r w:rsidRPr="000729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Проведение ежегодной региональной онлайн-олимпиады по финансовой грамотности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для школьников  7 – </w:t>
            </w:r>
            <w:r w:rsidRPr="0007294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11 классов</w:t>
            </w:r>
            <w:proofErr w:type="gramEnd"/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РЦФГ,</w:t>
            </w:r>
          </w:p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B35A1B" w:rsidRDefault="00B35A1B" w:rsidP="00DB74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не менее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5A1B" w:rsidRPr="00686EE0" w:rsidRDefault="00B35A1B" w:rsidP="00DB748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мероприятия в год</w:t>
            </w:r>
          </w:p>
        </w:tc>
      </w:tr>
      <w:tr w:rsidR="003F2BB3" w:rsidRPr="00686EE0" w:rsidTr="00A24A1F">
        <w:tc>
          <w:tcPr>
            <w:tcW w:w="1101" w:type="dxa"/>
          </w:tcPr>
          <w:p w:rsidR="003F2BB3" w:rsidRPr="00686EE0" w:rsidRDefault="003F2BB3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1.3</w:t>
            </w:r>
          </w:p>
        </w:tc>
        <w:tc>
          <w:tcPr>
            <w:tcW w:w="3685" w:type="dxa"/>
          </w:tcPr>
          <w:p w:rsidR="003F2BB3" w:rsidRPr="00A24A1F" w:rsidRDefault="003F2BB3" w:rsidP="003F2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 образовательных организациях общего образования, </w:t>
            </w:r>
          </w:p>
          <w:p w:rsidR="003F2BB3" w:rsidRPr="00A24A1F" w:rsidRDefault="003F2BB3" w:rsidP="003F2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профессионального образования и</w:t>
            </w:r>
          </w:p>
          <w:p w:rsidR="003F2BB3" w:rsidRPr="003F2BB3" w:rsidRDefault="003F2BB3" w:rsidP="003F2BB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детских летних лагерях тематических выездных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A24A1F" w:rsidRPr="00A24A1F" w:rsidRDefault="00A24A1F" w:rsidP="00A2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24A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РЦФГ,</w:t>
            </w:r>
          </w:p>
          <w:p w:rsidR="00A24A1F" w:rsidRPr="00A24A1F" w:rsidRDefault="00A24A1F" w:rsidP="00A2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24A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министерство образования Кировской области,</w:t>
            </w:r>
          </w:p>
          <w:p w:rsidR="003F2BB3" w:rsidRPr="003F2BB3" w:rsidRDefault="00A24A1F" w:rsidP="00A2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A24A1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министерство экономического развития и поддержки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3" w:rsidRPr="00686EE0" w:rsidRDefault="003F2BB3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3" w:rsidRPr="00686EE0" w:rsidRDefault="003F2BB3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B3" w:rsidRPr="00686EE0" w:rsidRDefault="003F2BB3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3F2BB3" w:rsidRPr="00A24A1F" w:rsidRDefault="00A24A1F" w:rsidP="00137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не менее </w:t>
            </w:r>
            <w:r w:rsidRPr="00A24A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 мероприятий в год</w:t>
            </w:r>
          </w:p>
        </w:tc>
      </w:tr>
      <w:tr w:rsidR="000377F4" w:rsidRPr="00686EE0" w:rsidTr="00A24A1F">
        <w:tc>
          <w:tcPr>
            <w:tcW w:w="1101" w:type="dxa"/>
          </w:tcPr>
          <w:p w:rsidR="00B35A1B" w:rsidRPr="003F2BB3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B35A1B" w:rsidRPr="00686EE0" w:rsidRDefault="00B35A1B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по повышению финансовой грамотности </w:t>
            </w:r>
          </w:p>
          <w:p w:rsidR="00B35A1B" w:rsidRPr="00686EE0" w:rsidRDefault="00B35A1B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B35A1B" w:rsidRPr="00F45077" w:rsidRDefault="00B35A1B" w:rsidP="00DB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450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предпринимательства Кировской области, </w:t>
            </w:r>
          </w:p>
          <w:p w:rsidR="00B35A1B" w:rsidRPr="00F45077" w:rsidRDefault="00B35A1B" w:rsidP="00DB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450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Отделение Киров ВВГУ Банка России*,</w:t>
            </w:r>
          </w:p>
          <w:p w:rsidR="00B35A1B" w:rsidRPr="00686EE0" w:rsidRDefault="00B35A1B" w:rsidP="00DB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F450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Государственное учреждение – Отделение Пенсионного фонда Российской Федерации по Кировской облас</w:t>
            </w:r>
            <w:r w:rsidRPr="00686E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ти (далее – </w:t>
            </w:r>
            <w:r w:rsidRPr="00686E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ОПФР по Кировской области)*,</w:t>
            </w:r>
            <w:r w:rsidRPr="00686E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  <w:p w:rsidR="00B35A1B" w:rsidRPr="00686EE0" w:rsidRDefault="00B35A1B" w:rsidP="00DB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эксперт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B35A1B" w:rsidRPr="003F2BB3" w:rsidRDefault="00B35A1B" w:rsidP="001377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C2897" w:rsidRPr="00686EE0" w:rsidTr="00CB5D63">
        <w:trPr>
          <w:trHeight w:val="396"/>
        </w:trPr>
        <w:tc>
          <w:tcPr>
            <w:tcW w:w="1101" w:type="dxa"/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3685" w:type="dxa"/>
          </w:tcPr>
          <w:p w:rsidR="00B35A1B" w:rsidRPr="00686EE0" w:rsidRDefault="00B35A1B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волонтерского проекта «Школа финансовой безопасности» с участием студентов образовательных организаций высшего образования экономических направлений подготовки (выездные мероприятия по финансовой грамотности в образовательных организациях общего образования, </w:t>
            </w:r>
            <w:proofErr w:type="gramEnd"/>
          </w:p>
          <w:p w:rsidR="00B35A1B" w:rsidRPr="00686EE0" w:rsidRDefault="00B35A1B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 профессионального образования, </w:t>
            </w:r>
            <w:proofErr w:type="gramStart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интернатах</w:t>
            </w:r>
            <w:proofErr w:type="gramEnd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детских домах)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A1B" w:rsidRPr="00686EE0" w:rsidRDefault="00B35A1B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B35A1B" w:rsidRPr="00686EE0" w:rsidRDefault="00B35A1B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мероприятий в год</w:t>
            </w:r>
          </w:p>
        </w:tc>
      </w:tr>
      <w:tr w:rsidR="00F6720E" w:rsidRPr="00686EE0" w:rsidTr="00CB5D63">
        <w:tc>
          <w:tcPr>
            <w:tcW w:w="1101" w:type="dxa"/>
          </w:tcPr>
          <w:p w:rsidR="00F6720E" w:rsidRPr="00010EA1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685" w:type="dxa"/>
          </w:tcPr>
          <w:p w:rsidR="00F6720E" w:rsidRPr="00F6720E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региональных мероприятий по повышению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6720E" w:rsidRPr="00F6720E" w:rsidRDefault="00F6720E" w:rsidP="00F672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РЦФГ, </w:t>
            </w:r>
          </w:p>
          <w:p w:rsidR="00F6720E" w:rsidRPr="00F6720E" w:rsidRDefault="00F6720E" w:rsidP="00F6720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720E" w:rsidRPr="00F6720E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6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0E" w:rsidRPr="00010EA1" w:rsidRDefault="00F6720E" w:rsidP="00C05E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20E" w:rsidRPr="00010EA1" w:rsidRDefault="00F6720E" w:rsidP="00C05E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F6720E" w:rsidRPr="00F6720E" w:rsidRDefault="00F6720E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не менее </w:t>
            </w:r>
            <w:r w:rsidRPr="00F672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мероприятий в год</w:t>
            </w:r>
          </w:p>
        </w:tc>
      </w:tr>
      <w:tr w:rsidR="00F6720E" w:rsidRPr="00686EE0" w:rsidTr="00CB5D63">
        <w:tc>
          <w:tcPr>
            <w:tcW w:w="1101" w:type="dxa"/>
          </w:tcPr>
          <w:p w:rsidR="00F6720E" w:rsidRPr="00010EA1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6720E" w:rsidRPr="00010EA1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финансовой грамотности, </w:t>
            </w:r>
            <w:proofErr w:type="gramStart"/>
            <w:r w:rsidRPr="0001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реализуемых</w:t>
            </w:r>
            <w:proofErr w:type="gramEnd"/>
            <w:r w:rsidRPr="0001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Кировской области</w:t>
            </w:r>
            <w:r w:rsidRPr="0001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экспертами и иными заинтересованными организациями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6720E" w:rsidRPr="00010EA1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 Кировской области</w:t>
            </w:r>
          </w:p>
          <w:p w:rsidR="00F6720E" w:rsidRPr="00010EA1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720E" w:rsidRPr="00010EA1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0E" w:rsidRPr="00010EA1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20E" w:rsidRPr="00010EA1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F6720E" w:rsidRPr="00F6720E" w:rsidRDefault="00F6720E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6720E" w:rsidRPr="00686EE0" w:rsidTr="006A24F4">
        <w:trPr>
          <w:trHeight w:val="1448"/>
        </w:trPr>
        <w:tc>
          <w:tcPr>
            <w:tcW w:w="1101" w:type="dxa"/>
            <w:hideMark/>
          </w:tcPr>
          <w:p w:rsidR="00F6720E" w:rsidRPr="00782DC7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685" w:type="dxa"/>
            <w:shd w:val="clear" w:color="auto" w:fill="auto"/>
            <w:hideMark/>
          </w:tcPr>
          <w:p w:rsidR="00F6720E" w:rsidRPr="009C2897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на территории Кировской области всемирных, всероссийских меропри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по финансовой грамотности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F6720E" w:rsidRPr="000368E1" w:rsidRDefault="00F6720E" w:rsidP="006A24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720E" w:rsidRPr="009C2897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720E" w:rsidRPr="009C2897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720E" w:rsidRPr="009C2897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F6720E" w:rsidRPr="009C2897" w:rsidRDefault="00F6720E" w:rsidP="000368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6720E" w:rsidRPr="00AB0682" w:rsidTr="00EF409D">
        <w:tc>
          <w:tcPr>
            <w:tcW w:w="1101" w:type="dxa"/>
          </w:tcPr>
          <w:p w:rsidR="00F6720E" w:rsidRPr="00782DC7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3685" w:type="dxa"/>
          </w:tcPr>
          <w:p w:rsidR="00F6720E" w:rsidRPr="00782DC7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программы «Дни финансовой грамотности в учебных заведениях»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720E" w:rsidRPr="00AB0682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РЦФГ, </w:t>
            </w:r>
          </w:p>
          <w:p w:rsidR="00F6720E" w:rsidRPr="00AB0682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области,</w:t>
            </w:r>
          </w:p>
          <w:p w:rsidR="00F6720E" w:rsidRPr="00AB0682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Киров ВВГУ Банка России*,</w:t>
            </w:r>
          </w:p>
          <w:p w:rsidR="00F6720E" w:rsidRPr="00A67612" w:rsidRDefault="00F6720E" w:rsidP="00DB748E">
            <w:pPr>
              <w:pStyle w:val="1"/>
              <w:spacing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0B3850">
              <w:rPr>
                <w:noProof/>
                <w:sz w:val="24"/>
                <w:szCs w:val="24"/>
              </w:rPr>
              <w:t>У</w:t>
            </w:r>
            <w:r w:rsidRPr="000B3850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правление Федеральной службы по надзору в сфере защиты прав потребителей и </w:t>
            </w:r>
            <w:r w:rsidRPr="000B3850">
              <w:rPr>
                <w:noProof/>
                <w:sz w:val="24"/>
                <w:szCs w:val="24"/>
              </w:rPr>
              <w:t xml:space="preserve">благополучия </w:t>
            </w:r>
            <w:r w:rsidRPr="00A67612">
              <w:rPr>
                <w:noProof/>
                <w:sz w:val="24"/>
                <w:szCs w:val="24"/>
              </w:rPr>
              <w:t>человека</w:t>
            </w:r>
          </w:p>
          <w:p w:rsidR="00F6720E" w:rsidRPr="00A67612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 Кировской области (далее –</w:t>
            </w:r>
            <w:r w:rsidRPr="00A6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</w:t>
            </w:r>
            <w:proofErr w:type="spellStart"/>
            <w:r w:rsidRPr="00A6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A6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Кировской области),</w:t>
            </w:r>
          </w:p>
          <w:p w:rsidR="00F6720E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  <w:p w:rsidR="00F6720E" w:rsidRPr="00AB0682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0E" w:rsidRPr="00AB0682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0E" w:rsidRPr="00AB0682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0E" w:rsidRPr="00AB0682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6720E" w:rsidRPr="00AB0682" w:rsidRDefault="00F6720E" w:rsidP="00E457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населения, проживающего на территории Кировской области, в  мероприятиях Всероссийской программы «Дни финансовой грамотности в учебных заведениях»</w:t>
            </w:r>
          </w:p>
        </w:tc>
      </w:tr>
      <w:tr w:rsidR="00F6720E" w:rsidRPr="000B3850" w:rsidTr="00EF409D">
        <w:tc>
          <w:tcPr>
            <w:tcW w:w="1101" w:type="dxa"/>
          </w:tcPr>
          <w:p w:rsidR="00F6720E" w:rsidRPr="00782DC7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3.3.2</w:t>
            </w:r>
          </w:p>
        </w:tc>
        <w:tc>
          <w:tcPr>
            <w:tcW w:w="3685" w:type="dxa"/>
          </w:tcPr>
          <w:p w:rsidR="00F6720E" w:rsidRPr="00782DC7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Всероссийской Недели сбережений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720E" w:rsidRPr="00AB0682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РЦФГ, </w:t>
            </w:r>
          </w:p>
          <w:p w:rsidR="00F6720E" w:rsidRPr="00A67612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области,</w:t>
            </w:r>
          </w:p>
          <w:p w:rsidR="00F6720E" w:rsidRPr="00A67612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финансов Кировской области, </w:t>
            </w:r>
          </w:p>
          <w:p w:rsidR="00F6720E" w:rsidRPr="00A67612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Киров ВВГУ Банка России*,</w:t>
            </w:r>
          </w:p>
          <w:p w:rsidR="00F6720E" w:rsidRPr="00A67612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A6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A6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Кировской области*,</w:t>
            </w:r>
          </w:p>
          <w:p w:rsidR="00F6720E" w:rsidRPr="00AB0682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A6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0B385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0B385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0B385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6720E" w:rsidRPr="000B385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8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населения Кировской области в мероприятиях Вс</w:t>
            </w:r>
            <w:r w:rsidR="0032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ероссийской Недели сбережений</w:t>
            </w:r>
          </w:p>
        </w:tc>
      </w:tr>
      <w:tr w:rsidR="00F6720E" w:rsidRPr="00686EE0" w:rsidTr="00324532">
        <w:tc>
          <w:tcPr>
            <w:tcW w:w="1101" w:type="dxa"/>
          </w:tcPr>
          <w:p w:rsidR="00F6720E" w:rsidRPr="00782DC7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3685" w:type="dxa"/>
          </w:tcPr>
          <w:p w:rsidR="00F6720E" w:rsidRPr="00782DC7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hAnsi="Times New Roman" w:cs="Times New Roman"/>
                <w:sz w:val="24"/>
                <w:szCs w:val="24"/>
              </w:rPr>
              <w:t>Всероссийской недели финансовой грамотности для детей и молодежи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F6720E" w:rsidRPr="008252C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РЦФГ, </w:t>
            </w:r>
          </w:p>
          <w:p w:rsidR="00F6720E" w:rsidRPr="008252C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области, министерство финансов Кировской области,</w:t>
            </w:r>
          </w:p>
          <w:p w:rsidR="00F6720E" w:rsidRPr="008252C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Киров ВВГУ Банка России*,</w:t>
            </w:r>
          </w:p>
          <w:p w:rsidR="00F6720E" w:rsidRPr="008252C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82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proofErr w:type="spellStart"/>
            <w:r w:rsidRPr="0082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2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Кировской области*,</w:t>
            </w:r>
          </w:p>
          <w:p w:rsidR="00F6720E" w:rsidRPr="008252C0" w:rsidRDefault="00F6720E" w:rsidP="0032453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8252C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8252C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8252C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6720E" w:rsidRPr="008252C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населения Кировской области в мероприятиях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52C0">
              <w:rPr>
                <w:rFonts w:ascii="Times New Roman" w:hAnsi="Times New Roman" w:cs="Times New Roman"/>
                <w:sz w:val="24"/>
                <w:szCs w:val="24"/>
              </w:rPr>
              <w:t>сероссийской недели финансовой грамотности для детей и молодежи</w:t>
            </w:r>
          </w:p>
        </w:tc>
      </w:tr>
      <w:tr w:rsidR="00F6720E" w:rsidRPr="00686EE0" w:rsidTr="00324532">
        <w:tc>
          <w:tcPr>
            <w:tcW w:w="1101" w:type="dxa"/>
          </w:tcPr>
          <w:p w:rsidR="00F6720E" w:rsidRPr="00782DC7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3685" w:type="dxa"/>
          </w:tcPr>
          <w:p w:rsidR="00F6720E" w:rsidRPr="00782DC7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Международной недели инвесторов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720E" w:rsidRPr="00DE321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РЦФГ, Отде</w:t>
            </w:r>
            <w:r w:rsidR="00321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Киров ВВГУ Банка России*,</w:t>
            </w:r>
          </w:p>
          <w:p w:rsidR="00F6720E" w:rsidRPr="00DE321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0E" w:rsidRPr="00DE321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0E" w:rsidRPr="00DE321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0E" w:rsidRPr="00DE321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6720E" w:rsidRPr="00DE321B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мероприятия в рамках Международной недели инвесторов</w:t>
            </w:r>
          </w:p>
        </w:tc>
      </w:tr>
      <w:tr w:rsidR="00F6720E" w:rsidRPr="00686EE0" w:rsidTr="00324532">
        <w:tc>
          <w:tcPr>
            <w:tcW w:w="1101" w:type="dxa"/>
          </w:tcPr>
          <w:p w:rsidR="00F6720E" w:rsidRPr="00782DC7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3.3.5</w:t>
            </w:r>
          </w:p>
        </w:tc>
        <w:tc>
          <w:tcPr>
            <w:tcW w:w="3685" w:type="dxa"/>
          </w:tcPr>
          <w:p w:rsidR="00F6720E" w:rsidRPr="00782DC7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Всероссийского дня защиты прав потребителей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720E" w:rsidRPr="00DE321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DE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DE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Кировской области*, </w:t>
            </w:r>
          </w:p>
          <w:p w:rsidR="00F6720E" w:rsidRPr="00DE321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21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министерство экономического развития и поддержки предпринимательства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DE321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DE321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DE321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6720E" w:rsidRPr="00DE321B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рамках Всероссийского дня защиты прав потребителей</w:t>
            </w:r>
          </w:p>
        </w:tc>
      </w:tr>
      <w:tr w:rsidR="00F6720E" w:rsidRPr="00686EE0" w:rsidTr="00324532">
        <w:tc>
          <w:tcPr>
            <w:tcW w:w="1101" w:type="dxa"/>
          </w:tcPr>
          <w:p w:rsidR="00F6720E" w:rsidRPr="00782DC7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3.3.6</w:t>
            </w:r>
          </w:p>
        </w:tc>
        <w:tc>
          <w:tcPr>
            <w:tcW w:w="3685" w:type="dxa"/>
          </w:tcPr>
          <w:p w:rsidR="00F6720E" w:rsidRPr="00782DC7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Онлайн-уроков  Центрального банка Российской Федерации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720E" w:rsidRPr="00DE321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Кировской области, Отделение Киров ВВГУ Банка России*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DE321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DE321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DE321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6720E" w:rsidRPr="00DE321B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образовательных организаций в онлайн-уроках в течение учебного года</w:t>
            </w:r>
          </w:p>
        </w:tc>
      </w:tr>
      <w:tr w:rsidR="00F6720E" w:rsidRPr="00686EE0" w:rsidTr="00324532">
        <w:tc>
          <w:tcPr>
            <w:tcW w:w="1101" w:type="dxa"/>
          </w:tcPr>
          <w:p w:rsidR="00F6720E" w:rsidRPr="00782DC7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3.3.7</w:t>
            </w:r>
          </w:p>
        </w:tc>
        <w:tc>
          <w:tcPr>
            <w:tcW w:w="3685" w:type="dxa"/>
          </w:tcPr>
          <w:p w:rsidR="00F6720E" w:rsidRPr="00782DC7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2D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Всероссийских олимпиад, конкурсов, зачетов по финансовой грамотности 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F6720E" w:rsidRPr="00037B1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РЦФГ, </w:t>
            </w:r>
          </w:p>
          <w:p w:rsidR="00F6720E" w:rsidRPr="00037B1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Кировской области совместно </w:t>
            </w:r>
            <w:proofErr w:type="gramStart"/>
            <w:r w:rsidRPr="0003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3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6720E" w:rsidRPr="00037B1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Кировским областным государственным общеобразовательным автономным учреждением </w:t>
            </w:r>
          </w:p>
          <w:p w:rsidR="00F6720E" w:rsidRPr="00037B1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«Кировский экономико-правовой лицей» (далее – КЭПЛ), </w:t>
            </w:r>
          </w:p>
          <w:p w:rsidR="00F6720E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Киров ВВГУ Банка России*</w:t>
            </w:r>
          </w:p>
          <w:p w:rsidR="00F6720E" w:rsidRPr="00037B1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0E" w:rsidRPr="00037B1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0E" w:rsidRPr="00037B1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0E" w:rsidRPr="00037B1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6720E" w:rsidRPr="00037B1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организаций </w:t>
            </w:r>
            <w:r w:rsidRPr="00037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чем в 3 мероприятиях в год</w:t>
            </w:r>
          </w:p>
        </w:tc>
      </w:tr>
      <w:tr w:rsidR="00F6720E" w:rsidRPr="00686EE0" w:rsidTr="00324532">
        <w:tc>
          <w:tcPr>
            <w:tcW w:w="1101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3685" w:type="dxa"/>
          </w:tcPr>
          <w:p w:rsidR="00F6720E" w:rsidRPr="00686EE0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повышению финансовой грамотности для уязвимых слоев населения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720E" w:rsidRPr="00686EE0" w:rsidRDefault="00321565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6720E"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6720E" w:rsidRPr="00686EE0" w:rsidTr="009D06FD">
        <w:tc>
          <w:tcPr>
            <w:tcW w:w="1101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3685" w:type="dxa"/>
          </w:tcPr>
          <w:p w:rsidR="00F6720E" w:rsidRPr="00686EE0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 по повышению финансовой грамотности в учреждениях социального обслуживания населения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РЦФГ, 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социального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Киров ВВГУ Банка России*, У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proofErr w:type="spellStart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Кировской области*,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F6720E" w:rsidRPr="00686EE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86E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в год</w:t>
            </w:r>
          </w:p>
        </w:tc>
      </w:tr>
      <w:tr w:rsidR="00F6720E" w:rsidRPr="00686EE0" w:rsidTr="009D06FD">
        <w:trPr>
          <w:trHeight w:val="551"/>
        </w:trPr>
        <w:tc>
          <w:tcPr>
            <w:tcW w:w="1101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3685" w:type="dxa"/>
          </w:tcPr>
          <w:p w:rsidR="00F6720E" w:rsidRPr="00686EE0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повышению финансовой грамотности в районных организациях Кировской областной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hAnsi="Times New Roman" w:cs="Times New Roman"/>
                <w:sz w:val="24"/>
                <w:szCs w:val="24"/>
              </w:rPr>
              <w:t>ОПФР по Кировской области*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</w:tcPr>
          <w:p w:rsidR="00F6720E" w:rsidRPr="00686EE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686E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в год</w:t>
            </w:r>
          </w:p>
        </w:tc>
      </w:tr>
      <w:tr w:rsidR="00F6720E" w:rsidRPr="00686EE0" w:rsidTr="009D06FD">
        <w:trPr>
          <w:trHeight w:val="373"/>
        </w:trPr>
        <w:tc>
          <w:tcPr>
            <w:tcW w:w="1101" w:type="dxa"/>
            <w:hideMark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685" w:type="dxa"/>
            <w:hideMark/>
          </w:tcPr>
          <w:p w:rsidR="00F6720E" w:rsidRPr="00686EE0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 по повышению финансовой грамотности для граждан </w:t>
            </w:r>
            <w:proofErr w:type="spellStart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предпенсионного</w:t>
            </w:r>
            <w:proofErr w:type="spellEnd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пенсионного возраста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РЦФГ, 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социального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hAnsi="Times New Roman" w:cs="Times New Roman"/>
                <w:sz w:val="24"/>
                <w:szCs w:val="24"/>
              </w:rPr>
              <w:t xml:space="preserve">ОПФР по Кировской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области*,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Киров ВВГУ Банка России*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зора</w:t>
            </w:r>
            <w:proofErr w:type="spellEnd"/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Кировской области*,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 –2023 годы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hideMark/>
          </w:tcPr>
          <w:p w:rsidR="00F6720E" w:rsidRPr="00686EE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мероприятий в год</w:t>
            </w:r>
          </w:p>
        </w:tc>
      </w:tr>
      <w:tr w:rsidR="00F6720E" w:rsidRPr="00686EE0" w:rsidTr="00EF409D">
        <w:trPr>
          <w:trHeight w:val="373"/>
        </w:trPr>
        <w:tc>
          <w:tcPr>
            <w:tcW w:w="1101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3685" w:type="dxa"/>
          </w:tcPr>
          <w:p w:rsidR="00F6720E" w:rsidRPr="00686EE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выездных мероприятий </w:t>
            </w:r>
            <w:r w:rsidRPr="00686EE0">
              <w:rPr>
                <w:rFonts w:ascii="Times New Roman" w:hAnsi="Times New Roman" w:cs="Times New Roman"/>
                <w:sz w:val="24"/>
                <w:szCs w:val="24"/>
              </w:rPr>
              <w:t>по вопросам пенсионного обеспечения и пенсионного страхования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широкого круга лиц</w:t>
            </w:r>
          </w:p>
        </w:tc>
        <w:tc>
          <w:tcPr>
            <w:tcW w:w="2552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hAnsi="Times New Roman" w:cs="Times New Roman"/>
                <w:sz w:val="24"/>
                <w:szCs w:val="24"/>
              </w:rPr>
              <w:t>ОПФР по Кировской области*</w:t>
            </w:r>
          </w:p>
        </w:tc>
        <w:tc>
          <w:tcPr>
            <w:tcW w:w="1134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F6720E" w:rsidRPr="00686EE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  <w:r w:rsidRPr="00686EE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в год</w:t>
            </w:r>
          </w:p>
        </w:tc>
      </w:tr>
      <w:tr w:rsidR="00F6720E" w:rsidRPr="00686EE0" w:rsidTr="00EF409D">
        <w:tc>
          <w:tcPr>
            <w:tcW w:w="1101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685" w:type="dxa"/>
          </w:tcPr>
          <w:p w:rsidR="00F6720E" w:rsidRPr="00686EE0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 по повышению финансовой грамотности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субъектов малого и среднего предпринимательства на базе Центра «Мой бизнес» </w:t>
            </w:r>
          </w:p>
        </w:tc>
        <w:tc>
          <w:tcPr>
            <w:tcW w:w="2552" w:type="dxa"/>
          </w:tcPr>
          <w:p w:rsidR="00F6720E" w:rsidRPr="00FC7E2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РЦФГ,</w:t>
            </w:r>
          </w:p>
          <w:p w:rsidR="00F6720E" w:rsidRPr="00FC7E2B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министерство экономического развития и поддержки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</w:t>
            </w:r>
            <w:r w:rsidRPr="00FC7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эксперты</w:t>
            </w:r>
          </w:p>
        </w:tc>
        <w:tc>
          <w:tcPr>
            <w:tcW w:w="1134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F6720E" w:rsidRPr="00686EE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мероприятий в год</w:t>
            </w:r>
          </w:p>
        </w:tc>
      </w:tr>
      <w:tr w:rsidR="00F6720E" w:rsidRPr="00686EE0" w:rsidTr="00EF409D">
        <w:trPr>
          <w:trHeight w:val="1375"/>
        </w:trPr>
        <w:tc>
          <w:tcPr>
            <w:tcW w:w="1101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685" w:type="dxa"/>
          </w:tcPr>
          <w:p w:rsidR="00F6720E" w:rsidRPr="00686EE0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обеспечение деятельности центра финансовых консультаций </w:t>
            </w:r>
          </w:p>
        </w:tc>
        <w:tc>
          <w:tcPr>
            <w:tcW w:w="2552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</w:t>
            </w:r>
          </w:p>
        </w:tc>
        <w:tc>
          <w:tcPr>
            <w:tcW w:w="1134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F6720E" w:rsidRPr="004C1689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получения гражданами финансовых консультаций  </w:t>
            </w:r>
          </w:p>
          <w:p w:rsidR="00F6720E" w:rsidRPr="004C1689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20E" w:rsidRPr="00686EE0" w:rsidTr="008C69CE">
        <w:trPr>
          <w:trHeight w:val="3044"/>
        </w:trPr>
        <w:tc>
          <w:tcPr>
            <w:tcW w:w="1101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3685" w:type="dxa"/>
          </w:tcPr>
          <w:p w:rsidR="00F6720E" w:rsidRPr="00686EE0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Экономического форума в  городе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Кирове </w:t>
            </w:r>
          </w:p>
        </w:tc>
        <w:tc>
          <w:tcPr>
            <w:tcW w:w="2552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Кировской области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 с КЭПЛ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экономического развития и поддержки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1134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F6720E" w:rsidRPr="00686EE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мероприятия в год</w:t>
            </w:r>
          </w:p>
          <w:p w:rsidR="00F6720E" w:rsidRPr="00686EE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20E" w:rsidRPr="00686EE0" w:rsidTr="00EF409D">
        <w:trPr>
          <w:trHeight w:val="413"/>
        </w:trPr>
        <w:tc>
          <w:tcPr>
            <w:tcW w:w="1101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5" w:type="dxa"/>
          </w:tcPr>
          <w:p w:rsidR="00F6720E" w:rsidRPr="00FD2D02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D02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мероприятий по повышению финансовой грамотности населения</w:t>
            </w:r>
          </w:p>
        </w:tc>
        <w:tc>
          <w:tcPr>
            <w:tcW w:w="2552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F6720E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20E" w:rsidRPr="00686EE0" w:rsidTr="00EF409D">
        <w:trPr>
          <w:trHeight w:val="413"/>
        </w:trPr>
        <w:tc>
          <w:tcPr>
            <w:tcW w:w="1101" w:type="dxa"/>
            <w:hideMark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685" w:type="dxa"/>
            <w:hideMark/>
          </w:tcPr>
          <w:p w:rsidR="00F6720E" w:rsidRPr="00686EE0" w:rsidRDefault="00F6720E" w:rsidP="009D0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свещение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Pr="004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финансовой грамотности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C1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 материалов по финансовой грамотности в средствах массовой информации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hideMark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массовых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коммуникаций Кировской области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</w:t>
            </w:r>
          </w:p>
        </w:tc>
        <w:tc>
          <w:tcPr>
            <w:tcW w:w="1134" w:type="dxa"/>
            <w:hideMark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  <w:hideMark/>
          </w:tcPr>
          <w:p w:rsidR="00F6720E" w:rsidRPr="00686EE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аличие информации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проводимых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 в сфере повышения финансовой грамотности в средствах массовой информации</w:t>
            </w:r>
          </w:p>
        </w:tc>
      </w:tr>
      <w:tr w:rsidR="00F6720E" w:rsidRPr="00686EE0" w:rsidTr="00EF409D">
        <w:tc>
          <w:tcPr>
            <w:tcW w:w="1101" w:type="dxa"/>
            <w:hideMark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685" w:type="dxa"/>
            <w:hideMark/>
          </w:tcPr>
          <w:p w:rsidR="00F6720E" w:rsidRPr="00686EE0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 официальных сайтов исполнителей мероприятий Программы информацией по повышению 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нансовой грамотности населения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 </w:t>
            </w:r>
          </w:p>
        </w:tc>
        <w:tc>
          <w:tcPr>
            <w:tcW w:w="2552" w:type="dxa"/>
            <w:hideMark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EE0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 Программы</w:t>
            </w:r>
          </w:p>
        </w:tc>
        <w:tc>
          <w:tcPr>
            <w:tcW w:w="1134" w:type="dxa"/>
            <w:hideMark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–2023 годы</w:t>
            </w:r>
          </w:p>
        </w:tc>
        <w:tc>
          <w:tcPr>
            <w:tcW w:w="1559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</w:tcPr>
          <w:p w:rsidR="00F6720E" w:rsidRPr="00686EE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аличие на официальных сайтах исполнителей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  <w:p w:rsidR="00F6720E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информации, способствующей формированию знаний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навыков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финансовой грамотности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необходимых населению для принятия правильных решений</w:t>
            </w:r>
          </w:p>
          <w:p w:rsidR="00F6720E" w:rsidRPr="00686EE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720E" w:rsidRPr="00686EE0" w:rsidTr="00EF409D">
        <w:tc>
          <w:tcPr>
            <w:tcW w:w="1101" w:type="dxa"/>
            <w:hideMark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</w:t>
            </w:r>
          </w:p>
        </w:tc>
        <w:tc>
          <w:tcPr>
            <w:tcW w:w="3685" w:type="dxa"/>
            <w:hideMark/>
          </w:tcPr>
          <w:p w:rsidR="00F6720E" w:rsidRPr="005D0C6F" w:rsidRDefault="00321565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распространении</w:t>
            </w:r>
          </w:p>
          <w:p w:rsidR="00F6720E" w:rsidRPr="00686EE0" w:rsidRDefault="00F6720E" w:rsidP="00DB748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информационных материалов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5D0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0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финансовой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грамотности (брошюр, справочников, буклетов, информационно-справочных материалов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</w:t>
            </w:r>
            <w:r w:rsidRPr="009D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общедоступных местах</w:t>
            </w:r>
          </w:p>
        </w:tc>
        <w:tc>
          <w:tcPr>
            <w:tcW w:w="2552" w:type="dxa"/>
            <w:hideMark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РЦФГ,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экономического развития и поддержки предпринимательства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социального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информацион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техно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логий и связи Кировской области,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массовых коммуникаций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области,</w:t>
            </w:r>
          </w:p>
          <w:p w:rsidR="00F6720E" w:rsidRPr="00686EE0" w:rsidRDefault="00F6720E" w:rsidP="00DB7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службы занятости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Кировской области,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Отделение Киров ВВГУ Банка России*,</w:t>
            </w:r>
          </w:p>
          <w:p w:rsidR="00F6720E" w:rsidRPr="00686EE0" w:rsidRDefault="00F6720E" w:rsidP="00E45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У</w:t>
            </w:r>
            <w:r w:rsidR="0032156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правление </w:t>
            </w:r>
            <w:proofErr w:type="spellStart"/>
            <w:r w:rsidRPr="00686E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Роспотребнадзора</w:t>
            </w:r>
            <w:proofErr w:type="spellEnd"/>
            <w:r w:rsidRPr="00686EE0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Pr="00686E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 Кировской области*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 w:rsidRPr="00686E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686EE0">
              <w:rPr>
                <w:rFonts w:ascii="Times New Roman" w:hAnsi="Times New Roman" w:cs="Times New Roman"/>
                <w:sz w:val="24"/>
                <w:szCs w:val="24"/>
              </w:rPr>
              <w:t>ОПФР по Кировской области*</w:t>
            </w:r>
          </w:p>
        </w:tc>
        <w:tc>
          <w:tcPr>
            <w:tcW w:w="1134" w:type="dxa"/>
            <w:hideMark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 –2023 годы</w:t>
            </w:r>
          </w:p>
        </w:tc>
        <w:tc>
          <w:tcPr>
            <w:tcW w:w="1559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560" w:type="dxa"/>
          </w:tcPr>
          <w:p w:rsidR="00F6720E" w:rsidRPr="00686EE0" w:rsidRDefault="00F6720E" w:rsidP="00DB748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685" w:type="dxa"/>
            <w:hideMark/>
          </w:tcPr>
          <w:p w:rsidR="00F6720E" w:rsidRPr="00686EE0" w:rsidRDefault="00F6720E" w:rsidP="0032453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информационных материалов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тематике </w:t>
            </w:r>
            <w:r w:rsidRPr="00686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общедоступных местах</w:t>
            </w:r>
          </w:p>
        </w:tc>
      </w:tr>
    </w:tbl>
    <w:p w:rsidR="00710D5B" w:rsidRDefault="009E7A12" w:rsidP="00E45707">
      <w:pPr>
        <w:autoSpaceDE w:val="0"/>
        <w:autoSpaceDN w:val="0"/>
        <w:adjustRightInd w:val="0"/>
        <w:spacing w:after="720" w:line="240" w:lineRule="auto"/>
        <w:ind w:right="-598"/>
        <w:rPr>
          <w:rFonts w:ascii="Times New Roman" w:hAnsi="Times New Roman" w:cs="Times New Roman"/>
          <w:sz w:val="24"/>
          <w:szCs w:val="24"/>
        </w:rPr>
      </w:pPr>
      <w:r w:rsidRPr="00782DC7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503A42">
        <w:rPr>
          <w:rFonts w:ascii="Times New Roman" w:hAnsi="Times New Roman" w:cs="Times New Roman"/>
          <w:sz w:val="24"/>
          <w:szCs w:val="24"/>
        </w:rPr>
        <w:t xml:space="preserve"> </w:t>
      </w:r>
      <w:r w:rsidRPr="00782DC7">
        <w:rPr>
          <w:rFonts w:ascii="Times New Roman" w:hAnsi="Times New Roman" w:cs="Times New Roman"/>
          <w:sz w:val="24"/>
          <w:szCs w:val="24"/>
        </w:rPr>
        <w:t>Организации, участвующие в реализации</w:t>
      </w:r>
      <w:r w:rsidR="00782DC7" w:rsidRPr="00782DC7">
        <w:rPr>
          <w:rFonts w:ascii="Times New Roman" w:hAnsi="Times New Roman" w:cs="Times New Roman"/>
          <w:sz w:val="24"/>
          <w:szCs w:val="24"/>
        </w:rPr>
        <w:t xml:space="preserve"> плана </w:t>
      </w:r>
      <w:r w:rsidR="00782DC7" w:rsidRPr="00782DC7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 xml:space="preserve">мероприятий региональной программы «Повышение финансовой грамотности населения </w:t>
      </w:r>
      <w:r w:rsidR="00E45707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 xml:space="preserve">в </w:t>
      </w:r>
      <w:proofErr w:type="gramStart"/>
      <w:r w:rsidR="00E45707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К</w:t>
      </w:r>
      <w:r w:rsidR="00782DC7" w:rsidRPr="00782DC7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и</w:t>
      </w:r>
      <w:r w:rsidR="00E45707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-</w:t>
      </w:r>
      <w:proofErr w:type="spellStart"/>
      <w:r w:rsidR="00782DC7" w:rsidRPr="00782DC7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>ровской</w:t>
      </w:r>
      <w:proofErr w:type="spellEnd"/>
      <w:proofErr w:type="gramEnd"/>
      <w:r w:rsidR="00782DC7" w:rsidRPr="00782DC7">
        <w:rPr>
          <w:rFonts w:ascii="Times New Roman" w:eastAsiaTheme="majorEastAsia" w:hAnsi="Times New Roman" w:cs="Times New Roman"/>
          <w:bCs/>
          <w:spacing w:val="2"/>
          <w:sz w:val="24"/>
          <w:szCs w:val="24"/>
        </w:rPr>
        <w:t xml:space="preserve"> области» </w:t>
      </w:r>
      <w:r w:rsidR="00782DC7" w:rsidRPr="00782DC7">
        <w:rPr>
          <w:rFonts w:ascii="Times New Roman" w:hAnsi="Times New Roman" w:cs="Times New Roman"/>
          <w:sz w:val="24"/>
          <w:szCs w:val="24"/>
        </w:rPr>
        <w:t>на 2020 – 2023 годы</w:t>
      </w:r>
      <w:r w:rsidR="00E45707">
        <w:rPr>
          <w:rFonts w:ascii="Times New Roman" w:hAnsi="Times New Roman" w:cs="Times New Roman"/>
          <w:sz w:val="24"/>
          <w:szCs w:val="24"/>
        </w:rPr>
        <w:t xml:space="preserve"> по согласованию.</w:t>
      </w:r>
    </w:p>
    <w:p w:rsidR="00FD5BC6" w:rsidRPr="00686EE0" w:rsidRDefault="00F21A19" w:rsidP="00710D5B">
      <w:pPr>
        <w:autoSpaceDE w:val="0"/>
        <w:autoSpaceDN w:val="0"/>
        <w:adjustRightInd w:val="0"/>
        <w:spacing w:after="7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EE0">
        <w:rPr>
          <w:rFonts w:ascii="Times New Roman" w:hAnsi="Times New Roman" w:cs="Times New Roman"/>
          <w:sz w:val="24"/>
          <w:szCs w:val="24"/>
        </w:rPr>
        <w:t>____________</w:t>
      </w:r>
      <w:r w:rsidR="00415617" w:rsidRPr="00686EE0">
        <w:rPr>
          <w:rFonts w:ascii="Times New Roman" w:hAnsi="Times New Roman" w:cs="Times New Roman"/>
          <w:sz w:val="24"/>
          <w:szCs w:val="24"/>
        </w:rPr>
        <w:t>__</w:t>
      </w:r>
    </w:p>
    <w:sectPr w:rsidR="00FD5BC6" w:rsidRPr="00686EE0" w:rsidSect="00E45707">
      <w:headerReference w:type="default" r:id="rId10"/>
      <w:headerReference w:type="first" r:id="rId11"/>
      <w:pgSz w:w="16838" w:h="11906" w:orient="landscape"/>
      <w:pgMar w:top="1559" w:right="536" w:bottom="851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FD7" w:rsidRDefault="000B0FD7" w:rsidP="005A7637">
      <w:pPr>
        <w:spacing w:after="0" w:line="240" w:lineRule="auto"/>
      </w:pPr>
      <w:r>
        <w:separator/>
      </w:r>
    </w:p>
  </w:endnote>
  <w:endnote w:type="continuationSeparator" w:id="0">
    <w:p w:rsidR="000B0FD7" w:rsidRDefault="000B0FD7" w:rsidP="005A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FD7" w:rsidRDefault="000B0FD7" w:rsidP="005A7637">
      <w:pPr>
        <w:spacing w:after="0" w:line="240" w:lineRule="auto"/>
      </w:pPr>
      <w:r>
        <w:separator/>
      </w:r>
    </w:p>
  </w:footnote>
  <w:footnote w:type="continuationSeparator" w:id="0">
    <w:p w:rsidR="000B0FD7" w:rsidRDefault="000B0FD7" w:rsidP="005A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401425"/>
      <w:docPartObj>
        <w:docPartGallery w:val="Page Numbers (Top of Page)"/>
        <w:docPartUnique/>
      </w:docPartObj>
    </w:sdtPr>
    <w:sdtEndPr/>
    <w:sdtContent>
      <w:p w:rsidR="00B35A1B" w:rsidRDefault="00B35A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65">
          <w:rPr>
            <w:noProof/>
          </w:rPr>
          <w:t>25</w:t>
        </w:r>
        <w:r>
          <w:fldChar w:fldCharType="end"/>
        </w:r>
      </w:p>
    </w:sdtContent>
  </w:sdt>
  <w:p w:rsidR="00B35A1B" w:rsidRDefault="00B35A1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039153"/>
      <w:docPartObj>
        <w:docPartGallery w:val="Page Numbers (Top of Page)"/>
        <w:docPartUnique/>
      </w:docPartObj>
    </w:sdtPr>
    <w:sdtEndPr/>
    <w:sdtContent>
      <w:p w:rsidR="00B35A1B" w:rsidRDefault="00B35A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35A1B" w:rsidRDefault="00B35A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25BA8"/>
    <w:multiLevelType w:val="multilevel"/>
    <w:tmpl w:val="C4DE1A90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7ED2DC4"/>
    <w:multiLevelType w:val="hybridMultilevel"/>
    <w:tmpl w:val="9EAE2334"/>
    <w:lvl w:ilvl="0" w:tplc="53568338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09976D2"/>
    <w:multiLevelType w:val="hybridMultilevel"/>
    <w:tmpl w:val="A5620CAA"/>
    <w:lvl w:ilvl="0" w:tplc="50F2C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13"/>
    <w:rsid w:val="000044CB"/>
    <w:rsid w:val="00006E59"/>
    <w:rsid w:val="00010EA1"/>
    <w:rsid w:val="00033F0D"/>
    <w:rsid w:val="000368E1"/>
    <w:rsid w:val="000377F4"/>
    <w:rsid w:val="00037B10"/>
    <w:rsid w:val="0004426F"/>
    <w:rsid w:val="00047A90"/>
    <w:rsid w:val="00054BA0"/>
    <w:rsid w:val="0005681F"/>
    <w:rsid w:val="00063373"/>
    <w:rsid w:val="000662C5"/>
    <w:rsid w:val="0006680C"/>
    <w:rsid w:val="00072943"/>
    <w:rsid w:val="00073E61"/>
    <w:rsid w:val="0007414C"/>
    <w:rsid w:val="000759B2"/>
    <w:rsid w:val="000974CC"/>
    <w:rsid w:val="000A2DC4"/>
    <w:rsid w:val="000A45D6"/>
    <w:rsid w:val="000A6ED0"/>
    <w:rsid w:val="000B0FD7"/>
    <w:rsid w:val="000B160E"/>
    <w:rsid w:val="000B3850"/>
    <w:rsid w:val="000B69F1"/>
    <w:rsid w:val="000B6C96"/>
    <w:rsid w:val="000C575F"/>
    <w:rsid w:val="000D320B"/>
    <w:rsid w:val="000F62AF"/>
    <w:rsid w:val="001077B2"/>
    <w:rsid w:val="00110890"/>
    <w:rsid w:val="0011425D"/>
    <w:rsid w:val="00116089"/>
    <w:rsid w:val="001218C9"/>
    <w:rsid w:val="00121C8B"/>
    <w:rsid w:val="00132D97"/>
    <w:rsid w:val="001377C8"/>
    <w:rsid w:val="00141FF5"/>
    <w:rsid w:val="0014256F"/>
    <w:rsid w:val="0014783E"/>
    <w:rsid w:val="00151A07"/>
    <w:rsid w:val="00151F1B"/>
    <w:rsid w:val="00156DDD"/>
    <w:rsid w:val="00162C82"/>
    <w:rsid w:val="0019269E"/>
    <w:rsid w:val="00197E20"/>
    <w:rsid w:val="001A5A7A"/>
    <w:rsid w:val="001B35B4"/>
    <w:rsid w:val="001B7882"/>
    <w:rsid w:val="001C0175"/>
    <w:rsid w:val="001D2B8A"/>
    <w:rsid w:val="001D5648"/>
    <w:rsid w:val="001E27B5"/>
    <w:rsid w:val="001E59AC"/>
    <w:rsid w:val="001E66AD"/>
    <w:rsid w:val="001E70F2"/>
    <w:rsid w:val="001F5049"/>
    <w:rsid w:val="0020037A"/>
    <w:rsid w:val="00202FF7"/>
    <w:rsid w:val="00211EDF"/>
    <w:rsid w:val="00212016"/>
    <w:rsid w:val="00212831"/>
    <w:rsid w:val="002220E5"/>
    <w:rsid w:val="00225F91"/>
    <w:rsid w:val="002274F2"/>
    <w:rsid w:val="002328D2"/>
    <w:rsid w:val="00234ADC"/>
    <w:rsid w:val="00237B51"/>
    <w:rsid w:val="002415BB"/>
    <w:rsid w:val="00241D0D"/>
    <w:rsid w:val="002420E3"/>
    <w:rsid w:val="00242531"/>
    <w:rsid w:val="002466A0"/>
    <w:rsid w:val="00246C52"/>
    <w:rsid w:val="002519F5"/>
    <w:rsid w:val="002577B5"/>
    <w:rsid w:val="00260AB1"/>
    <w:rsid w:val="002659C7"/>
    <w:rsid w:val="00265A21"/>
    <w:rsid w:val="002711CE"/>
    <w:rsid w:val="0027159C"/>
    <w:rsid w:val="00271AA0"/>
    <w:rsid w:val="00275E7C"/>
    <w:rsid w:val="00276BED"/>
    <w:rsid w:val="00280B2B"/>
    <w:rsid w:val="00282E8D"/>
    <w:rsid w:val="002850A2"/>
    <w:rsid w:val="002938F0"/>
    <w:rsid w:val="002A1B2C"/>
    <w:rsid w:val="002A7A87"/>
    <w:rsid w:val="002B1F3A"/>
    <w:rsid w:val="002B3251"/>
    <w:rsid w:val="002B57D3"/>
    <w:rsid w:val="002C0657"/>
    <w:rsid w:val="002C0DFB"/>
    <w:rsid w:val="002C1CEF"/>
    <w:rsid w:val="002C5939"/>
    <w:rsid w:val="002C61EB"/>
    <w:rsid w:val="002C6A25"/>
    <w:rsid w:val="002D613F"/>
    <w:rsid w:val="002E441B"/>
    <w:rsid w:val="002F4B0D"/>
    <w:rsid w:val="002F69D7"/>
    <w:rsid w:val="002F76B1"/>
    <w:rsid w:val="003008E8"/>
    <w:rsid w:val="003108C7"/>
    <w:rsid w:val="00310A63"/>
    <w:rsid w:val="00321565"/>
    <w:rsid w:val="003242E1"/>
    <w:rsid w:val="00324532"/>
    <w:rsid w:val="003267FD"/>
    <w:rsid w:val="00337BD4"/>
    <w:rsid w:val="00344D94"/>
    <w:rsid w:val="003514CD"/>
    <w:rsid w:val="00363996"/>
    <w:rsid w:val="0037038B"/>
    <w:rsid w:val="0037059F"/>
    <w:rsid w:val="00373010"/>
    <w:rsid w:val="00383216"/>
    <w:rsid w:val="00390177"/>
    <w:rsid w:val="00395C3E"/>
    <w:rsid w:val="00396CDB"/>
    <w:rsid w:val="00397F31"/>
    <w:rsid w:val="003A07C8"/>
    <w:rsid w:val="003A0BE6"/>
    <w:rsid w:val="003A2D06"/>
    <w:rsid w:val="003B5FE0"/>
    <w:rsid w:val="003C1219"/>
    <w:rsid w:val="003C150D"/>
    <w:rsid w:val="003C1C18"/>
    <w:rsid w:val="003D041A"/>
    <w:rsid w:val="003D7980"/>
    <w:rsid w:val="003D7A9C"/>
    <w:rsid w:val="003E1778"/>
    <w:rsid w:val="003E43D2"/>
    <w:rsid w:val="003F0A9A"/>
    <w:rsid w:val="003F2BB3"/>
    <w:rsid w:val="003F4901"/>
    <w:rsid w:val="003F6350"/>
    <w:rsid w:val="003F7D13"/>
    <w:rsid w:val="0041185B"/>
    <w:rsid w:val="00411CA1"/>
    <w:rsid w:val="00412E9E"/>
    <w:rsid w:val="00415617"/>
    <w:rsid w:val="00423EAE"/>
    <w:rsid w:val="00432EED"/>
    <w:rsid w:val="0044210C"/>
    <w:rsid w:val="00444929"/>
    <w:rsid w:val="00444E3A"/>
    <w:rsid w:val="00466D70"/>
    <w:rsid w:val="004671E0"/>
    <w:rsid w:val="004814E0"/>
    <w:rsid w:val="00482034"/>
    <w:rsid w:val="004836FF"/>
    <w:rsid w:val="00487B00"/>
    <w:rsid w:val="00497833"/>
    <w:rsid w:val="00497EAD"/>
    <w:rsid w:val="004A2BA6"/>
    <w:rsid w:val="004A5CB0"/>
    <w:rsid w:val="004A7B27"/>
    <w:rsid w:val="004B002B"/>
    <w:rsid w:val="004B5669"/>
    <w:rsid w:val="004B793D"/>
    <w:rsid w:val="004B795B"/>
    <w:rsid w:val="004C1689"/>
    <w:rsid w:val="004C6064"/>
    <w:rsid w:val="004C7404"/>
    <w:rsid w:val="004D4064"/>
    <w:rsid w:val="004E057E"/>
    <w:rsid w:val="004E1DB3"/>
    <w:rsid w:val="004E2EE9"/>
    <w:rsid w:val="004E4901"/>
    <w:rsid w:val="004F0408"/>
    <w:rsid w:val="004F5311"/>
    <w:rsid w:val="004F7A77"/>
    <w:rsid w:val="00503A42"/>
    <w:rsid w:val="00512119"/>
    <w:rsid w:val="005126A1"/>
    <w:rsid w:val="00512DF0"/>
    <w:rsid w:val="005223BA"/>
    <w:rsid w:val="00535755"/>
    <w:rsid w:val="00535F95"/>
    <w:rsid w:val="005518E3"/>
    <w:rsid w:val="00552B2F"/>
    <w:rsid w:val="00553292"/>
    <w:rsid w:val="0055793F"/>
    <w:rsid w:val="00557D74"/>
    <w:rsid w:val="005620EA"/>
    <w:rsid w:val="005623B9"/>
    <w:rsid w:val="005661EF"/>
    <w:rsid w:val="005708A8"/>
    <w:rsid w:val="005805C1"/>
    <w:rsid w:val="00587B51"/>
    <w:rsid w:val="005913F1"/>
    <w:rsid w:val="00592B1F"/>
    <w:rsid w:val="0059327D"/>
    <w:rsid w:val="005A49C1"/>
    <w:rsid w:val="005A7637"/>
    <w:rsid w:val="005B08C9"/>
    <w:rsid w:val="005D0C6F"/>
    <w:rsid w:val="005D195F"/>
    <w:rsid w:val="005F3F13"/>
    <w:rsid w:val="00603967"/>
    <w:rsid w:val="00611668"/>
    <w:rsid w:val="00630299"/>
    <w:rsid w:val="00643A73"/>
    <w:rsid w:val="00646C6A"/>
    <w:rsid w:val="00647AB9"/>
    <w:rsid w:val="006503F2"/>
    <w:rsid w:val="006514FA"/>
    <w:rsid w:val="006538B5"/>
    <w:rsid w:val="0065666E"/>
    <w:rsid w:val="006703FF"/>
    <w:rsid w:val="0067458C"/>
    <w:rsid w:val="00674ACE"/>
    <w:rsid w:val="0067610A"/>
    <w:rsid w:val="00681E65"/>
    <w:rsid w:val="00683583"/>
    <w:rsid w:val="00685545"/>
    <w:rsid w:val="00686EE0"/>
    <w:rsid w:val="00690B53"/>
    <w:rsid w:val="006A0BFA"/>
    <w:rsid w:val="006A24F4"/>
    <w:rsid w:val="006A6FB3"/>
    <w:rsid w:val="006B4156"/>
    <w:rsid w:val="006C0784"/>
    <w:rsid w:val="006C1125"/>
    <w:rsid w:val="006C36E2"/>
    <w:rsid w:val="006D0CF0"/>
    <w:rsid w:val="006D3C47"/>
    <w:rsid w:val="006E118D"/>
    <w:rsid w:val="006F3A59"/>
    <w:rsid w:val="00702A38"/>
    <w:rsid w:val="007043DF"/>
    <w:rsid w:val="007044DF"/>
    <w:rsid w:val="00710D5B"/>
    <w:rsid w:val="00710F98"/>
    <w:rsid w:val="007136BE"/>
    <w:rsid w:val="00721BA2"/>
    <w:rsid w:val="00722C3A"/>
    <w:rsid w:val="007238D8"/>
    <w:rsid w:val="00726855"/>
    <w:rsid w:val="007269C9"/>
    <w:rsid w:val="00727FD7"/>
    <w:rsid w:val="00731333"/>
    <w:rsid w:val="00731A74"/>
    <w:rsid w:val="00736560"/>
    <w:rsid w:val="00737765"/>
    <w:rsid w:val="00737CD5"/>
    <w:rsid w:val="007502B9"/>
    <w:rsid w:val="007533C4"/>
    <w:rsid w:val="007554DF"/>
    <w:rsid w:val="0075652B"/>
    <w:rsid w:val="007817B0"/>
    <w:rsid w:val="00782DC7"/>
    <w:rsid w:val="00792B38"/>
    <w:rsid w:val="007A38DB"/>
    <w:rsid w:val="007B08AF"/>
    <w:rsid w:val="007B7F07"/>
    <w:rsid w:val="007C4A55"/>
    <w:rsid w:val="007D1D7D"/>
    <w:rsid w:val="007D262B"/>
    <w:rsid w:val="007D6581"/>
    <w:rsid w:val="007E4238"/>
    <w:rsid w:val="007E682B"/>
    <w:rsid w:val="007E6A5B"/>
    <w:rsid w:val="007F27F4"/>
    <w:rsid w:val="007F561E"/>
    <w:rsid w:val="007F6628"/>
    <w:rsid w:val="00802473"/>
    <w:rsid w:val="00807BF4"/>
    <w:rsid w:val="008106C4"/>
    <w:rsid w:val="00812246"/>
    <w:rsid w:val="008151F8"/>
    <w:rsid w:val="00815B9C"/>
    <w:rsid w:val="00823D9A"/>
    <w:rsid w:val="008252C0"/>
    <w:rsid w:val="00831ACA"/>
    <w:rsid w:val="00836634"/>
    <w:rsid w:val="00842DF3"/>
    <w:rsid w:val="0085326A"/>
    <w:rsid w:val="00854991"/>
    <w:rsid w:val="00857352"/>
    <w:rsid w:val="00865997"/>
    <w:rsid w:val="008702E1"/>
    <w:rsid w:val="008708D9"/>
    <w:rsid w:val="00870BB0"/>
    <w:rsid w:val="00872CD8"/>
    <w:rsid w:val="00873EE7"/>
    <w:rsid w:val="008802DD"/>
    <w:rsid w:val="00896366"/>
    <w:rsid w:val="00896A31"/>
    <w:rsid w:val="008A44F6"/>
    <w:rsid w:val="008A6313"/>
    <w:rsid w:val="008A6829"/>
    <w:rsid w:val="008B0DA2"/>
    <w:rsid w:val="008B2170"/>
    <w:rsid w:val="008B4E19"/>
    <w:rsid w:val="008C5981"/>
    <w:rsid w:val="008C69CE"/>
    <w:rsid w:val="008C6B43"/>
    <w:rsid w:val="008D2233"/>
    <w:rsid w:val="008F67F2"/>
    <w:rsid w:val="008F75D5"/>
    <w:rsid w:val="008F7C10"/>
    <w:rsid w:val="008F7F66"/>
    <w:rsid w:val="00901DA8"/>
    <w:rsid w:val="0091094E"/>
    <w:rsid w:val="00911A22"/>
    <w:rsid w:val="00925454"/>
    <w:rsid w:val="009307A9"/>
    <w:rsid w:val="0093182B"/>
    <w:rsid w:val="00942CD8"/>
    <w:rsid w:val="009463F2"/>
    <w:rsid w:val="00953A82"/>
    <w:rsid w:val="009577D3"/>
    <w:rsid w:val="00964AA7"/>
    <w:rsid w:val="00964DF6"/>
    <w:rsid w:val="00982E1C"/>
    <w:rsid w:val="00983AA9"/>
    <w:rsid w:val="00984331"/>
    <w:rsid w:val="00990A0D"/>
    <w:rsid w:val="00992C64"/>
    <w:rsid w:val="009B36F8"/>
    <w:rsid w:val="009B5FCA"/>
    <w:rsid w:val="009B718F"/>
    <w:rsid w:val="009C2897"/>
    <w:rsid w:val="009C2D24"/>
    <w:rsid w:val="009C53E0"/>
    <w:rsid w:val="009D06FD"/>
    <w:rsid w:val="009D13AD"/>
    <w:rsid w:val="009D2049"/>
    <w:rsid w:val="009D2F23"/>
    <w:rsid w:val="009D46BC"/>
    <w:rsid w:val="009E7A12"/>
    <w:rsid w:val="009E7BAF"/>
    <w:rsid w:val="009F57A7"/>
    <w:rsid w:val="009F5999"/>
    <w:rsid w:val="009F790B"/>
    <w:rsid w:val="00A003B0"/>
    <w:rsid w:val="00A06F5D"/>
    <w:rsid w:val="00A20FE2"/>
    <w:rsid w:val="00A24A1F"/>
    <w:rsid w:val="00A2719D"/>
    <w:rsid w:val="00A347A6"/>
    <w:rsid w:val="00A410BA"/>
    <w:rsid w:val="00A43AD5"/>
    <w:rsid w:val="00A471AE"/>
    <w:rsid w:val="00A50E81"/>
    <w:rsid w:val="00A657A5"/>
    <w:rsid w:val="00A67612"/>
    <w:rsid w:val="00A67830"/>
    <w:rsid w:val="00A7552D"/>
    <w:rsid w:val="00A8188D"/>
    <w:rsid w:val="00A84030"/>
    <w:rsid w:val="00A85A2D"/>
    <w:rsid w:val="00A871CB"/>
    <w:rsid w:val="00A87B91"/>
    <w:rsid w:val="00A95EBB"/>
    <w:rsid w:val="00A97328"/>
    <w:rsid w:val="00AA3A5F"/>
    <w:rsid w:val="00AA3E75"/>
    <w:rsid w:val="00AA4938"/>
    <w:rsid w:val="00AB0178"/>
    <w:rsid w:val="00AB0682"/>
    <w:rsid w:val="00AC4486"/>
    <w:rsid w:val="00AC4590"/>
    <w:rsid w:val="00AC4CE1"/>
    <w:rsid w:val="00AD1ADF"/>
    <w:rsid w:val="00AE4A0C"/>
    <w:rsid w:val="00AE6B8F"/>
    <w:rsid w:val="00AE6BAA"/>
    <w:rsid w:val="00AF378C"/>
    <w:rsid w:val="00AF43F8"/>
    <w:rsid w:val="00AF53FA"/>
    <w:rsid w:val="00B0402A"/>
    <w:rsid w:val="00B05421"/>
    <w:rsid w:val="00B05B48"/>
    <w:rsid w:val="00B13100"/>
    <w:rsid w:val="00B14E95"/>
    <w:rsid w:val="00B16C5D"/>
    <w:rsid w:val="00B328D7"/>
    <w:rsid w:val="00B3510F"/>
    <w:rsid w:val="00B35A1B"/>
    <w:rsid w:val="00B4045E"/>
    <w:rsid w:val="00B4330B"/>
    <w:rsid w:val="00B52B5F"/>
    <w:rsid w:val="00B5400D"/>
    <w:rsid w:val="00B722C5"/>
    <w:rsid w:val="00B80050"/>
    <w:rsid w:val="00B83A79"/>
    <w:rsid w:val="00B853FA"/>
    <w:rsid w:val="00B86BD9"/>
    <w:rsid w:val="00B92043"/>
    <w:rsid w:val="00B940F6"/>
    <w:rsid w:val="00B94F60"/>
    <w:rsid w:val="00B9722D"/>
    <w:rsid w:val="00BA3D89"/>
    <w:rsid w:val="00BA43A5"/>
    <w:rsid w:val="00BC47A3"/>
    <w:rsid w:val="00BC4CA8"/>
    <w:rsid w:val="00BE2A85"/>
    <w:rsid w:val="00BE416E"/>
    <w:rsid w:val="00BE5769"/>
    <w:rsid w:val="00BE7863"/>
    <w:rsid w:val="00BF2E1E"/>
    <w:rsid w:val="00BF42AD"/>
    <w:rsid w:val="00BF67F9"/>
    <w:rsid w:val="00BF6B55"/>
    <w:rsid w:val="00C038BA"/>
    <w:rsid w:val="00C10DE6"/>
    <w:rsid w:val="00C21B34"/>
    <w:rsid w:val="00C34214"/>
    <w:rsid w:val="00C41CB2"/>
    <w:rsid w:val="00C5064C"/>
    <w:rsid w:val="00C5188D"/>
    <w:rsid w:val="00C546B4"/>
    <w:rsid w:val="00C559F6"/>
    <w:rsid w:val="00C65908"/>
    <w:rsid w:val="00C65EE7"/>
    <w:rsid w:val="00C70CB5"/>
    <w:rsid w:val="00C73ABC"/>
    <w:rsid w:val="00C8158C"/>
    <w:rsid w:val="00C9193E"/>
    <w:rsid w:val="00C95197"/>
    <w:rsid w:val="00CA2556"/>
    <w:rsid w:val="00CB0BC2"/>
    <w:rsid w:val="00CB2A1D"/>
    <w:rsid w:val="00CB5D63"/>
    <w:rsid w:val="00CC03E2"/>
    <w:rsid w:val="00CC51CE"/>
    <w:rsid w:val="00CD129C"/>
    <w:rsid w:val="00CE31F1"/>
    <w:rsid w:val="00CE5D2C"/>
    <w:rsid w:val="00CE604A"/>
    <w:rsid w:val="00CF34CF"/>
    <w:rsid w:val="00D00438"/>
    <w:rsid w:val="00D06AE1"/>
    <w:rsid w:val="00D1109C"/>
    <w:rsid w:val="00D12D7F"/>
    <w:rsid w:val="00D1718F"/>
    <w:rsid w:val="00D2123E"/>
    <w:rsid w:val="00D217C9"/>
    <w:rsid w:val="00D2590F"/>
    <w:rsid w:val="00D2680D"/>
    <w:rsid w:val="00D32531"/>
    <w:rsid w:val="00D330A7"/>
    <w:rsid w:val="00D36F3E"/>
    <w:rsid w:val="00D41829"/>
    <w:rsid w:val="00D439C3"/>
    <w:rsid w:val="00D519CD"/>
    <w:rsid w:val="00D539CC"/>
    <w:rsid w:val="00D5551B"/>
    <w:rsid w:val="00D6421B"/>
    <w:rsid w:val="00D66FE9"/>
    <w:rsid w:val="00D70577"/>
    <w:rsid w:val="00D7105D"/>
    <w:rsid w:val="00D75D10"/>
    <w:rsid w:val="00D75D33"/>
    <w:rsid w:val="00D863E4"/>
    <w:rsid w:val="00D868E2"/>
    <w:rsid w:val="00D86AF8"/>
    <w:rsid w:val="00D907FA"/>
    <w:rsid w:val="00D93B1E"/>
    <w:rsid w:val="00D96CF3"/>
    <w:rsid w:val="00DA0B90"/>
    <w:rsid w:val="00DA3B2F"/>
    <w:rsid w:val="00DA5207"/>
    <w:rsid w:val="00DA5D79"/>
    <w:rsid w:val="00DB748E"/>
    <w:rsid w:val="00DC12E1"/>
    <w:rsid w:val="00DC2116"/>
    <w:rsid w:val="00DC4B43"/>
    <w:rsid w:val="00DC7DB6"/>
    <w:rsid w:val="00DD163A"/>
    <w:rsid w:val="00DD28AC"/>
    <w:rsid w:val="00DD352F"/>
    <w:rsid w:val="00DD68C2"/>
    <w:rsid w:val="00DE21CF"/>
    <w:rsid w:val="00DE321B"/>
    <w:rsid w:val="00DE7A18"/>
    <w:rsid w:val="00DF3E25"/>
    <w:rsid w:val="00DF700C"/>
    <w:rsid w:val="00E03A5F"/>
    <w:rsid w:val="00E04364"/>
    <w:rsid w:val="00E05285"/>
    <w:rsid w:val="00E13C67"/>
    <w:rsid w:val="00E15B3A"/>
    <w:rsid w:val="00E17678"/>
    <w:rsid w:val="00E311E9"/>
    <w:rsid w:val="00E32F73"/>
    <w:rsid w:val="00E33481"/>
    <w:rsid w:val="00E44B17"/>
    <w:rsid w:val="00E44C03"/>
    <w:rsid w:val="00E45707"/>
    <w:rsid w:val="00E50886"/>
    <w:rsid w:val="00E50C31"/>
    <w:rsid w:val="00E53C4F"/>
    <w:rsid w:val="00E60342"/>
    <w:rsid w:val="00E86D76"/>
    <w:rsid w:val="00E91C61"/>
    <w:rsid w:val="00E92595"/>
    <w:rsid w:val="00E933FC"/>
    <w:rsid w:val="00E93BF8"/>
    <w:rsid w:val="00E97365"/>
    <w:rsid w:val="00EA57A2"/>
    <w:rsid w:val="00EA76CB"/>
    <w:rsid w:val="00EB3919"/>
    <w:rsid w:val="00EB4B6D"/>
    <w:rsid w:val="00ED0E31"/>
    <w:rsid w:val="00ED6DA5"/>
    <w:rsid w:val="00EE60F9"/>
    <w:rsid w:val="00EF409D"/>
    <w:rsid w:val="00F00B56"/>
    <w:rsid w:val="00F02C97"/>
    <w:rsid w:val="00F02F00"/>
    <w:rsid w:val="00F11FEC"/>
    <w:rsid w:val="00F15D1B"/>
    <w:rsid w:val="00F21A19"/>
    <w:rsid w:val="00F2541B"/>
    <w:rsid w:val="00F257BB"/>
    <w:rsid w:val="00F3454C"/>
    <w:rsid w:val="00F347AD"/>
    <w:rsid w:val="00F3628F"/>
    <w:rsid w:val="00F43870"/>
    <w:rsid w:val="00F45077"/>
    <w:rsid w:val="00F45ACC"/>
    <w:rsid w:val="00F60C8D"/>
    <w:rsid w:val="00F61D15"/>
    <w:rsid w:val="00F6720E"/>
    <w:rsid w:val="00F70A0A"/>
    <w:rsid w:val="00F73686"/>
    <w:rsid w:val="00F76BD1"/>
    <w:rsid w:val="00F92434"/>
    <w:rsid w:val="00F927B8"/>
    <w:rsid w:val="00F94AD8"/>
    <w:rsid w:val="00F96F4F"/>
    <w:rsid w:val="00F97B6B"/>
    <w:rsid w:val="00FA0B33"/>
    <w:rsid w:val="00FA598E"/>
    <w:rsid w:val="00FB1777"/>
    <w:rsid w:val="00FB2084"/>
    <w:rsid w:val="00FB6BF3"/>
    <w:rsid w:val="00FC3F00"/>
    <w:rsid w:val="00FC7E2B"/>
    <w:rsid w:val="00FD08C3"/>
    <w:rsid w:val="00FD1BC1"/>
    <w:rsid w:val="00FD2D02"/>
    <w:rsid w:val="00FD5AA8"/>
    <w:rsid w:val="00FD5BC6"/>
    <w:rsid w:val="00FD76E7"/>
    <w:rsid w:val="00FE27F6"/>
    <w:rsid w:val="00FF15C7"/>
    <w:rsid w:val="00FF23A5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C6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85326A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637"/>
  </w:style>
  <w:style w:type="paragraph" w:styleId="a6">
    <w:name w:val="footer"/>
    <w:basedOn w:val="a"/>
    <w:link w:val="a7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A7637"/>
  </w:style>
  <w:style w:type="paragraph" w:styleId="a8">
    <w:name w:val="Balloon Text"/>
    <w:basedOn w:val="a"/>
    <w:link w:val="a9"/>
    <w:uiPriority w:val="99"/>
    <w:semiHidden/>
    <w:unhideWhenUsed/>
    <w:rsid w:val="008C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B43"/>
    <w:rPr>
      <w:rFonts w:ascii="Tahoma" w:hAnsi="Tahoma" w:cs="Tahoma"/>
      <w:sz w:val="16"/>
      <w:szCs w:val="16"/>
    </w:rPr>
  </w:style>
  <w:style w:type="paragraph" w:customStyle="1" w:styleId="1">
    <w:name w:val="Абзац1 без отступа"/>
    <w:basedOn w:val="a"/>
    <w:rsid w:val="008F75D5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9D2F2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5326A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BC6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85326A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7637"/>
  </w:style>
  <w:style w:type="paragraph" w:styleId="a6">
    <w:name w:val="footer"/>
    <w:basedOn w:val="a"/>
    <w:link w:val="a7"/>
    <w:unhideWhenUsed/>
    <w:rsid w:val="005A7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5A7637"/>
  </w:style>
  <w:style w:type="paragraph" w:styleId="a8">
    <w:name w:val="Balloon Text"/>
    <w:basedOn w:val="a"/>
    <w:link w:val="a9"/>
    <w:uiPriority w:val="99"/>
    <w:semiHidden/>
    <w:unhideWhenUsed/>
    <w:rsid w:val="008C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B43"/>
    <w:rPr>
      <w:rFonts w:ascii="Tahoma" w:hAnsi="Tahoma" w:cs="Tahoma"/>
      <w:sz w:val="16"/>
      <w:szCs w:val="16"/>
    </w:rPr>
  </w:style>
  <w:style w:type="paragraph" w:customStyle="1" w:styleId="1">
    <w:name w:val="Абзац1 без отступа"/>
    <w:basedOn w:val="a"/>
    <w:rsid w:val="008F75D5"/>
    <w:pPr>
      <w:spacing w:after="6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9D2F2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5326A"/>
    <w:rPr>
      <w:rFonts w:ascii="Times New Roman" w:eastAsia="Times New Roman" w:hAnsi="Times New Roman" w:cs="Arial"/>
      <w:b/>
      <w:bCs/>
      <w:i/>
      <w:iCs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9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kirovreg.ru/power/executive/upr_zan/index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273EA-053B-495B-BA71-2756E5A7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17</Pages>
  <Words>2395</Words>
  <Characters>13654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Нелюбина Татьяна Владимировна</dc:creator>
  <cp:lastModifiedBy>slobodina_ai</cp:lastModifiedBy>
  <cp:revision>346</cp:revision>
  <cp:lastPrinted>2020-03-24T06:30:00Z</cp:lastPrinted>
  <dcterms:created xsi:type="dcterms:W3CDTF">2019-11-26T09:40:00Z</dcterms:created>
  <dcterms:modified xsi:type="dcterms:W3CDTF">2020-04-14T10:34:00Z</dcterms:modified>
</cp:coreProperties>
</file>